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560" w:lineRule="exact"/>
        <w:ind w:left="0" w:right="0" w:firstLine="0"/>
        <w:jc w:val="center"/>
        <w:textAlignment w:val="auto"/>
        <w:rPr>
          <w:rFonts w:hint="eastAsia" w:ascii="方正小标宋_GBK" w:hAnsi="方正小标宋_GBK" w:eastAsia="方正小标宋_GBK" w:cs="方正小标宋_GBK"/>
          <w:b/>
          <w:bCs/>
          <w:i w:val="0"/>
          <w:caps w:val="0"/>
          <w:color w:val="333333"/>
          <w:spacing w:val="0"/>
          <w:sz w:val="44"/>
          <w:szCs w:val="44"/>
          <w:shd w:val="clear" w:color="auto" w:fill="FFFFFF"/>
          <w:lang w:eastAsia="zh-CN"/>
        </w:rPr>
      </w:pPr>
      <w:r>
        <w:rPr>
          <w:rFonts w:hint="eastAsia" w:ascii="方正小标宋_GBK" w:hAnsi="方正小标宋_GBK" w:eastAsia="方正小标宋_GBK" w:cs="方正小标宋_GBK"/>
          <w:b/>
          <w:bCs/>
          <w:i w:val="0"/>
          <w:caps w:val="0"/>
          <w:color w:val="333333"/>
          <w:spacing w:val="0"/>
          <w:sz w:val="44"/>
          <w:szCs w:val="44"/>
          <w:shd w:val="clear" w:color="auto" w:fill="FFFFFF"/>
          <w:lang w:eastAsia="zh-CN"/>
        </w:rPr>
        <w:t>浙江省文化和旅游厅</w:t>
      </w:r>
      <w:r>
        <w:rPr>
          <w:rFonts w:hint="eastAsia" w:ascii="方正小标宋_GBK" w:hAnsi="方正小标宋_GBK" w:eastAsia="方正小标宋_GBK" w:cs="方正小标宋_GBK"/>
          <w:b/>
          <w:bCs/>
          <w:i w:val="0"/>
          <w:caps w:val="0"/>
          <w:color w:val="333333"/>
          <w:spacing w:val="0"/>
          <w:sz w:val="44"/>
          <w:szCs w:val="44"/>
          <w:shd w:val="clear" w:color="auto" w:fill="FFFFFF"/>
        </w:rPr>
        <w:t>关于</w:t>
      </w:r>
      <w:r>
        <w:rPr>
          <w:rFonts w:hint="eastAsia" w:ascii="方正小标宋_GBK" w:hAnsi="方正小标宋_GBK" w:eastAsia="方正小标宋_GBK" w:cs="方正小标宋_GBK"/>
          <w:b/>
          <w:bCs/>
          <w:i w:val="0"/>
          <w:caps w:val="0"/>
          <w:color w:val="333333"/>
          <w:spacing w:val="0"/>
          <w:sz w:val="44"/>
          <w:szCs w:val="44"/>
          <w:shd w:val="clear" w:color="auto" w:fill="FFFFFF"/>
          <w:lang w:eastAsia="zh-CN"/>
        </w:rPr>
        <w:t>文化和旅游</w:t>
      </w:r>
      <w:r>
        <w:rPr>
          <w:rFonts w:hint="eastAsia" w:ascii="方正小标宋_GBK" w:hAnsi="方正小标宋_GBK" w:eastAsia="方正小标宋_GBK" w:cs="方正小标宋_GBK"/>
          <w:b/>
          <w:bCs/>
          <w:i w:val="0"/>
          <w:caps w:val="0"/>
          <w:color w:val="333333"/>
          <w:spacing w:val="0"/>
          <w:sz w:val="44"/>
          <w:szCs w:val="44"/>
          <w:shd w:val="clear" w:color="auto" w:fill="FFFFFF"/>
        </w:rPr>
        <w:t>领域实施轻微违法行为告知承</w:t>
      </w:r>
      <w:bookmarkStart w:id="1" w:name="_GoBack"/>
      <w:bookmarkEnd w:id="1"/>
      <w:r>
        <w:rPr>
          <w:rFonts w:hint="eastAsia" w:ascii="方正小标宋_GBK" w:hAnsi="方正小标宋_GBK" w:eastAsia="方正小标宋_GBK" w:cs="方正小标宋_GBK"/>
          <w:b/>
          <w:bCs/>
          <w:i w:val="0"/>
          <w:caps w:val="0"/>
          <w:color w:val="333333"/>
          <w:spacing w:val="0"/>
          <w:sz w:val="44"/>
          <w:szCs w:val="44"/>
          <w:shd w:val="clear" w:color="auto" w:fill="FFFFFF"/>
        </w:rPr>
        <w:t>诺制的意见</w:t>
      </w:r>
      <w:r>
        <w:rPr>
          <w:rFonts w:hint="eastAsia" w:ascii="方正小标宋_GBK" w:hAnsi="方正小标宋_GBK" w:eastAsia="方正小标宋_GBK" w:cs="方正小标宋_GBK"/>
          <w:b/>
          <w:bCs/>
          <w:i w:val="0"/>
          <w:caps w:val="0"/>
          <w:color w:val="333333"/>
          <w:spacing w:val="0"/>
          <w:sz w:val="44"/>
          <w:szCs w:val="44"/>
          <w:shd w:val="clear" w:color="auto" w:fill="FFFFFF"/>
          <w:lang w:eastAsia="zh-CN"/>
        </w:rPr>
        <w:t>（试行）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560" w:lineRule="exact"/>
        <w:ind w:left="0" w:right="0" w:firstLine="0"/>
        <w:jc w:val="center"/>
        <w:textAlignment w:val="auto"/>
        <w:rPr>
          <w:rFonts w:hint="eastAsia" w:ascii="楷体_GB2312" w:hAnsi="楷体_GB2312" w:eastAsia="楷体_GB2312" w:cs="楷体_GB2312"/>
          <w:b/>
          <w:bCs/>
          <w:i w:val="0"/>
          <w:caps w:val="0"/>
          <w:color w:val="333333"/>
          <w:spacing w:val="0"/>
          <w:sz w:val="32"/>
          <w:szCs w:val="32"/>
          <w:shd w:val="clear" w:color="auto" w:fill="FFFFFF"/>
          <w:lang w:val="en-US" w:eastAsia="zh-CN"/>
        </w:rPr>
      </w:pPr>
      <w:r>
        <w:rPr>
          <w:rFonts w:hint="eastAsia" w:ascii="楷体_GB2312" w:hAnsi="楷体_GB2312" w:eastAsia="楷体_GB2312" w:cs="楷体_GB2312"/>
          <w:b/>
          <w:bCs/>
          <w:i w:val="0"/>
          <w:caps w:val="0"/>
          <w:color w:val="333333"/>
          <w:spacing w:val="0"/>
          <w:sz w:val="32"/>
          <w:szCs w:val="32"/>
          <w:shd w:val="clear" w:color="auto" w:fill="FFFFFF"/>
          <w:lang w:val="en-US" w:eastAsia="zh-CN"/>
        </w:rPr>
        <w:t>（征求意见稿）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为深入推进“放管服”改革，贯彻落实《优化营商环境条例》《浙江省民营企业发展促进条例》有关规</w:t>
      </w:r>
      <w:r>
        <w:rPr>
          <w:rFonts w:hint="eastAsia" w:ascii="仿宋_GB2312" w:hAnsi="仿宋_GB2312" w:eastAsia="仿宋_GB2312" w:cs="仿宋_GB2312"/>
          <w:b w:val="0"/>
          <w:bCs w:val="0"/>
          <w:i w:val="0"/>
          <w:caps w:val="0"/>
          <w:color w:val="333333"/>
          <w:spacing w:val="0"/>
          <w:sz w:val="32"/>
          <w:szCs w:val="32"/>
          <w:shd w:val="clear" w:color="auto" w:fill="FFFFFF"/>
        </w:rPr>
        <w:t>定，进一步优化</w:t>
      </w:r>
      <w:r>
        <w:rPr>
          <w:rFonts w:hint="eastAsia" w:ascii="仿宋_GB2312" w:hAnsi="仿宋_GB2312" w:eastAsia="仿宋_GB2312" w:cs="仿宋_GB2312"/>
          <w:b w:val="0"/>
          <w:bCs w:val="0"/>
          <w:i w:val="0"/>
          <w:caps w:val="0"/>
          <w:color w:val="333333"/>
          <w:spacing w:val="0"/>
          <w:sz w:val="32"/>
          <w:szCs w:val="32"/>
          <w:shd w:val="clear" w:color="auto" w:fill="FFFFFF"/>
          <w:lang w:eastAsia="zh-CN"/>
        </w:rPr>
        <w:t>文化和旅游</w:t>
      </w:r>
      <w:r>
        <w:rPr>
          <w:rFonts w:hint="eastAsia" w:ascii="仿宋_GB2312" w:hAnsi="仿宋_GB2312" w:eastAsia="仿宋_GB2312" w:cs="仿宋_GB2312"/>
          <w:b w:val="0"/>
          <w:bCs w:val="0"/>
          <w:i w:val="0"/>
          <w:caps w:val="0"/>
          <w:color w:val="333333"/>
          <w:spacing w:val="0"/>
          <w:sz w:val="32"/>
          <w:szCs w:val="32"/>
          <w:shd w:val="clear" w:color="auto" w:fill="FFFFFF"/>
        </w:rPr>
        <w:t>领域营商环境，根据《中华人民共和国行政处罚法》《中华人民共和国</w:t>
      </w:r>
      <w:r>
        <w:rPr>
          <w:rFonts w:hint="eastAsia" w:ascii="仿宋_GB2312" w:hAnsi="仿宋_GB2312" w:eastAsia="仿宋_GB2312" w:cs="仿宋_GB2312"/>
          <w:b w:val="0"/>
          <w:bCs w:val="0"/>
          <w:i w:val="0"/>
          <w:caps w:val="0"/>
          <w:color w:val="333333"/>
          <w:spacing w:val="0"/>
          <w:sz w:val="32"/>
          <w:szCs w:val="32"/>
          <w:shd w:val="clear" w:color="auto" w:fill="FFFFFF"/>
          <w:lang w:eastAsia="zh-CN"/>
        </w:rPr>
        <w:t>旅游法</w:t>
      </w:r>
      <w:r>
        <w:rPr>
          <w:rFonts w:hint="eastAsia" w:ascii="仿宋_GB2312" w:hAnsi="仿宋_GB2312" w:eastAsia="仿宋_GB2312" w:cs="仿宋_GB2312"/>
          <w:b w:val="0"/>
          <w:bCs w:val="0"/>
          <w:i w:val="0"/>
          <w:caps w:val="0"/>
          <w:color w:val="333333"/>
          <w:spacing w:val="0"/>
          <w:sz w:val="32"/>
          <w:szCs w:val="32"/>
          <w:shd w:val="clear" w:color="auto" w:fill="FFFFFF"/>
        </w:rPr>
        <w:t>》</w:t>
      </w:r>
      <w:r>
        <w:rPr>
          <w:rFonts w:hint="eastAsia" w:ascii="仿宋_GB2312" w:hAnsi="仿宋_GB2312" w:eastAsia="仿宋_GB2312" w:cs="仿宋_GB2312"/>
          <w:b w:val="0"/>
          <w:bCs w:val="0"/>
          <w:i w:val="0"/>
          <w:caps w:val="0"/>
          <w:color w:val="333333"/>
          <w:spacing w:val="0"/>
          <w:sz w:val="32"/>
          <w:szCs w:val="32"/>
          <w:shd w:val="clear" w:color="auto" w:fill="FFFFFF"/>
          <w:lang w:eastAsia="zh-CN"/>
        </w:rPr>
        <w:t>《</w:t>
      </w:r>
      <w:r>
        <w:rPr>
          <w:rFonts w:hint="eastAsia" w:ascii="仿宋_GB2312" w:hAnsi="仿宋_GB2312" w:eastAsia="仿宋_GB2312" w:cs="仿宋_GB2312"/>
          <w:b w:val="0"/>
          <w:bCs w:val="0"/>
          <w:kern w:val="0"/>
          <w:sz w:val="32"/>
          <w:szCs w:val="32"/>
        </w:rPr>
        <w:t>互联网上网服务营业场所管理条例</w:t>
      </w:r>
      <w:r>
        <w:rPr>
          <w:rFonts w:hint="eastAsia" w:ascii="仿宋_GB2312" w:hAnsi="仿宋_GB2312" w:eastAsia="仿宋_GB2312" w:cs="仿宋_GB2312"/>
          <w:b w:val="0"/>
          <w:bCs w:val="0"/>
          <w:i w:val="0"/>
          <w:caps w:val="0"/>
          <w:color w:val="333333"/>
          <w:spacing w:val="0"/>
          <w:sz w:val="32"/>
          <w:szCs w:val="32"/>
          <w:shd w:val="clear" w:color="auto" w:fill="FFFFFF"/>
          <w:lang w:eastAsia="zh-CN"/>
        </w:rPr>
        <w:t>》</w:t>
      </w:r>
      <w:r>
        <w:rPr>
          <w:rFonts w:hint="eastAsia" w:ascii="仿宋_GB2312" w:hAnsi="仿宋_GB2312" w:eastAsia="仿宋_GB2312" w:cs="仿宋_GB2312"/>
          <w:b w:val="0"/>
          <w:bCs w:val="0"/>
          <w:color w:val="000000"/>
          <w:kern w:val="0"/>
          <w:sz w:val="32"/>
          <w:szCs w:val="32"/>
        </w:rPr>
        <w:t>《营业性演出管理条例》</w:t>
      </w:r>
      <w:r>
        <w:rPr>
          <w:rFonts w:hint="eastAsia" w:ascii="仿宋_GB2312" w:hAnsi="仿宋_GB2312" w:eastAsia="仿宋_GB2312" w:cs="仿宋_GB2312"/>
          <w:b w:val="0"/>
          <w:bCs w:val="0"/>
          <w:i w:val="0"/>
          <w:caps w:val="0"/>
          <w:color w:val="333333"/>
          <w:spacing w:val="0"/>
          <w:sz w:val="32"/>
          <w:szCs w:val="32"/>
          <w:shd w:val="clear" w:color="auto" w:fill="FFFFFF"/>
        </w:rPr>
        <w:t>《浙江省</w:t>
      </w:r>
      <w:r>
        <w:rPr>
          <w:rFonts w:hint="eastAsia" w:ascii="仿宋_GB2312" w:hAnsi="仿宋_GB2312" w:eastAsia="仿宋_GB2312" w:cs="仿宋_GB2312"/>
          <w:b w:val="0"/>
          <w:bCs w:val="0"/>
          <w:i w:val="0"/>
          <w:caps w:val="0"/>
          <w:color w:val="333333"/>
          <w:spacing w:val="0"/>
          <w:sz w:val="32"/>
          <w:szCs w:val="32"/>
          <w:shd w:val="clear" w:color="auto" w:fill="FFFFFF"/>
          <w:lang w:eastAsia="zh-CN"/>
        </w:rPr>
        <w:t>旅游</w:t>
      </w:r>
      <w:r>
        <w:rPr>
          <w:rFonts w:hint="eastAsia" w:ascii="仿宋_GB2312" w:hAnsi="仿宋_GB2312" w:eastAsia="仿宋_GB2312" w:cs="仿宋_GB2312"/>
          <w:b w:val="0"/>
          <w:bCs w:val="0"/>
          <w:i w:val="0"/>
          <w:caps w:val="0"/>
          <w:color w:val="333333"/>
          <w:spacing w:val="0"/>
          <w:sz w:val="32"/>
          <w:szCs w:val="32"/>
          <w:shd w:val="clear" w:color="auto" w:fill="FFFFFF"/>
        </w:rPr>
        <w:t>条例》等法律法规规定，决定在全省</w:t>
      </w:r>
      <w:r>
        <w:rPr>
          <w:rFonts w:hint="eastAsia" w:ascii="仿宋_GB2312" w:hAnsi="仿宋_GB2312" w:eastAsia="仿宋_GB2312" w:cs="仿宋_GB2312"/>
          <w:b w:val="0"/>
          <w:bCs w:val="0"/>
          <w:i w:val="0"/>
          <w:caps w:val="0"/>
          <w:color w:val="333333"/>
          <w:spacing w:val="0"/>
          <w:sz w:val="32"/>
          <w:szCs w:val="32"/>
          <w:shd w:val="clear" w:color="auto" w:fill="FFFFFF"/>
          <w:lang w:eastAsia="zh-CN"/>
        </w:rPr>
        <w:t>文化和旅游</w:t>
      </w:r>
      <w:r>
        <w:rPr>
          <w:rFonts w:hint="eastAsia" w:ascii="仿宋_GB2312" w:hAnsi="仿宋_GB2312" w:eastAsia="仿宋_GB2312" w:cs="仿宋_GB2312"/>
          <w:b w:val="0"/>
          <w:bCs w:val="0"/>
          <w:i w:val="0"/>
          <w:caps w:val="0"/>
          <w:color w:val="333333"/>
          <w:spacing w:val="0"/>
          <w:sz w:val="32"/>
          <w:szCs w:val="32"/>
          <w:shd w:val="clear" w:color="auto" w:fill="FFFFFF"/>
        </w:rPr>
        <w:t>领域实</w:t>
      </w:r>
      <w:r>
        <w:rPr>
          <w:rFonts w:hint="eastAsia" w:ascii="仿宋_GB2312" w:hAnsi="仿宋_GB2312" w:eastAsia="仿宋_GB2312" w:cs="仿宋_GB2312"/>
          <w:i w:val="0"/>
          <w:caps w:val="0"/>
          <w:color w:val="333333"/>
          <w:spacing w:val="0"/>
          <w:sz w:val="32"/>
          <w:szCs w:val="32"/>
          <w:shd w:val="clear" w:color="auto" w:fill="FFFFFF"/>
        </w:rPr>
        <w:t>施轻微违法行为告知承诺制，特制订本意见。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b/>
          <w:bCs/>
          <w:i w:val="0"/>
          <w:caps w:val="0"/>
          <w:color w:val="333333"/>
          <w:spacing w:val="0"/>
          <w:sz w:val="32"/>
          <w:szCs w:val="32"/>
          <w:shd w:val="clear" w:color="auto" w:fill="FFFFFF"/>
        </w:rPr>
        <w:t>一、目的意义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轻微违法行为告知承诺制，是主管部门对</w:t>
      </w:r>
      <w:r>
        <w:rPr>
          <w:rFonts w:hint="eastAsia" w:ascii="仿宋_GB2312" w:hAnsi="仿宋_GB2312" w:eastAsia="仿宋_GB2312" w:cs="仿宋_GB2312"/>
          <w:i w:val="0"/>
          <w:caps w:val="0"/>
          <w:color w:val="333333"/>
          <w:spacing w:val="0"/>
          <w:sz w:val="32"/>
          <w:szCs w:val="32"/>
          <w:shd w:val="clear" w:color="auto" w:fill="FFFFFF"/>
          <w:lang w:eastAsia="zh-CN"/>
        </w:rPr>
        <w:t>文化和旅游经营</w:t>
      </w:r>
      <w:r>
        <w:rPr>
          <w:rFonts w:hint="eastAsia" w:ascii="仿宋_GB2312" w:hAnsi="仿宋_GB2312" w:eastAsia="仿宋_GB2312" w:cs="仿宋_GB2312"/>
          <w:i w:val="0"/>
          <w:caps w:val="0"/>
          <w:color w:val="333333"/>
          <w:spacing w:val="0"/>
          <w:sz w:val="32"/>
          <w:szCs w:val="32"/>
          <w:shd w:val="clear" w:color="auto" w:fill="FFFFFF"/>
        </w:rPr>
        <w:t>主体年内首次、轻微且没有造成明显危害后果的违法行为，作出不予处罚决定的一种管理措施。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按照分级分类监管要求，精细划分</w:t>
      </w:r>
      <w:r>
        <w:rPr>
          <w:rFonts w:hint="eastAsia" w:ascii="仿宋_GB2312" w:hAnsi="仿宋_GB2312" w:eastAsia="仿宋_GB2312" w:cs="仿宋_GB2312"/>
          <w:i w:val="0"/>
          <w:caps w:val="0"/>
          <w:color w:val="333333"/>
          <w:spacing w:val="0"/>
          <w:sz w:val="32"/>
          <w:szCs w:val="32"/>
          <w:shd w:val="clear" w:color="auto" w:fill="FFFFFF"/>
          <w:lang w:eastAsia="zh-CN"/>
        </w:rPr>
        <w:t>文化和旅游</w:t>
      </w:r>
      <w:r>
        <w:rPr>
          <w:rFonts w:hint="eastAsia" w:ascii="仿宋_GB2312" w:hAnsi="仿宋_GB2312" w:eastAsia="仿宋_GB2312" w:cs="仿宋_GB2312"/>
          <w:i w:val="0"/>
          <w:caps w:val="0"/>
          <w:color w:val="333333"/>
          <w:spacing w:val="0"/>
          <w:sz w:val="32"/>
          <w:szCs w:val="32"/>
          <w:shd w:val="clear" w:color="auto" w:fill="FFFFFF"/>
        </w:rPr>
        <w:t>领域轻微违法行为，实施告知承诺制，有利于创新监管方式，转变执法理念，促进严格规范公正文明执法；有利于推动解决基层执法热点难点问题，进一步优化营商环境，为高质量推进</w:t>
      </w:r>
      <w:r>
        <w:rPr>
          <w:rFonts w:hint="eastAsia" w:ascii="仿宋_GB2312" w:hAnsi="仿宋_GB2312" w:eastAsia="仿宋_GB2312" w:cs="仿宋_GB2312"/>
          <w:i w:val="0"/>
          <w:caps w:val="0"/>
          <w:color w:val="333333"/>
          <w:spacing w:val="0"/>
          <w:sz w:val="32"/>
          <w:szCs w:val="32"/>
          <w:shd w:val="clear" w:color="auto" w:fill="FFFFFF"/>
          <w:lang w:eastAsia="zh-CN"/>
        </w:rPr>
        <w:t>文化和旅游经营主体服务水平</w:t>
      </w:r>
      <w:r>
        <w:rPr>
          <w:rFonts w:hint="eastAsia" w:ascii="仿宋_GB2312" w:hAnsi="仿宋_GB2312" w:eastAsia="仿宋_GB2312" w:cs="仿宋_GB2312"/>
          <w:i w:val="0"/>
          <w:caps w:val="0"/>
          <w:color w:val="333333"/>
          <w:spacing w:val="0"/>
          <w:sz w:val="32"/>
          <w:szCs w:val="32"/>
          <w:shd w:val="clear" w:color="auto" w:fill="FFFFFF"/>
        </w:rPr>
        <w:t>创造良好的法治环境。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——坚持依法监管。坚持依法监管，确保执法有据、程序合法，处理结果符合相关法律规定。守好</w:t>
      </w:r>
      <w:r>
        <w:rPr>
          <w:rFonts w:hint="eastAsia" w:ascii="仿宋_GB2312" w:hAnsi="仿宋_GB2312" w:eastAsia="仿宋_GB2312" w:cs="仿宋_GB2312"/>
          <w:i w:val="0"/>
          <w:caps w:val="0"/>
          <w:color w:val="333333"/>
          <w:spacing w:val="0"/>
          <w:sz w:val="32"/>
          <w:szCs w:val="32"/>
          <w:shd w:val="clear" w:color="auto" w:fill="FFFFFF"/>
          <w:lang w:eastAsia="zh-CN"/>
        </w:rPr>
        <w:t>文化和旅游市场秩序</w:t>
      </w:r>
      <w:r>
        <w:rPr>
          <w:rFonts w:hint="eastAsia" w:ascii="仿宋_GB2312" w:hAnsi="仿宋_GB2312" w:eastAsia="仿宋_GB2312" w:cs="仿宋_GB2312"/>
          <w:i w:val="0"/>
          <w:caps w:val="0"/>
          <w:color w:val="333333"/>
          <w:spacing w:val="0"/>
          <w:sz w:val="32"/>
          <w:szCs w:val="32"/>
          <w:shd w:val="clear" w:color="auto" w:fill="FFFFFF"/>
        </w:rPr>
        <w:t>底线，强化重点领域执法监管工作，严厉惩处相关违法行为。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——体现过罚相当。对违法行为给予行政处罚必须以事实为依据，综合考虑</w:t>
      </w:r>
      <w:r>
        <w:rPr>
          <w:rFonts w:hint="eastAsia" w:ascii="仿宋_GB2312" w:hAnsi="仿宋_GB2312" w:eastAsia="仿宋_GB2312" w:cs="仿宋_GB2312"/>
          <w:i w:val="0"/>
          <w:caps w:val="0"/>
          <w:color w:val="333333"/>
          <w:spacing w:val="0"/>
          <w:sz w:val="32"/>
          <w:szCs w:val="32"/>
          <w:shd w:val="clear" w:color="auto" w:fill="FFFFFF"/>
          <w:lang w:eastAsia="zh-CN"/>
        </w:rPr>
        <w:t>违法主体的主观过错程度、</w:t>
      </w:r>
      <w:r>
        <w:rPr>
          <w:rFonts w:hint="eastAsia" w:ascii="仿宋_GB2312" w:hAnsi="仿宋_GB2312" w:eastAsia="仿宋_GB2312" w:cs="仿宋_GB2312"/>
          <w:i w:val="0"/>
          <w:caps w:val="0"/>
          <w:color w:val="333333"/>
          <w:spacing w:val="0"/>
          <w:sz w:val="32"/>
          <w:szCs w:val="32"/>
          <w:shd w:val="clear" w:color="auto" w:fill="FFFFFF"/>
        </w:rPr>
        <w:t>违法行为的性质、情节以及社会危害程度，做到过罚相当。对未造成明显危害后果的轻微违法行为，经批评教育、即时或承诺改正后，作出不予处罚决定。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——探索柔性执法。灵活运用引导、说服、教育等非强制性执法方式，从源头上防止和减少违法行为，规范生产经营秩序，实现法律效果和社会效果的统一、刚性制度制约和柔性执法方式并行。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——倡导诚实守信。</w:t>
      </w:r>
      <w:r>
        <w:rPr>
          <w:rFonts w:hint="eastAsia" w:ascii="仿宋_GB2312" w:hAnsi="仿宋_GB2312" w:eastAsia="仿宋_GB2312" w:cs="仿宋_GB2312"/>
          <w:i w:val="0"/>
          <w:caps w:val="0"/>
          <w:color w:val="333333"/>
          <w:spacing w:val="0"/>
          <w:sz w:val="32"/>
          <w:szCs w:val="32"/>
          <w:shd w:val="clear" w:color="auto" w:fill="FFFFFF"/>
          <w:lang w:eastAsia="zh-CN"/>
        </w:rPr>
        <w:t>文化和旅游经营</w:t>
      </w:r>
      <w:r>
        <w:rPr>
          <w:rFonts w:hint="eastAsia" w:ascii="仿宋_GB2312" w:hAnsi="仿宋_GB2312" w:eastAsia="仿宋_GB2312" w:cs="仿宋_GB2312"/>
          <w:i w:val="0"/>
          <w:caps w:val="0"/>
          <w:color w:val="333333"/>
          <w:spacing w:val="0"/>
          <w:sz w:val="32"/>
          <w:szCs w:val="32"/>
          <w:shd w:val="clear" w:color="auto" w:fill="FFFFFF"/>
        </w:rPr>
        <w:t>主体签署承诺书后不履行承诺，或整改后再犯的，</w:t>
      </w:r>
      <w:r>
        <w:rPr>
          <w:rFonts w:hint="eastAsia" w:ascii="仿宋_GB2312" w:hAnsi="仿宋_GB2312" w:eastAsia="仿宋_GB2312" w:cs="仿宋_GB2312"/>
          <w:i w:val="0"/>
          <w:caps w:val="0"/>
          <w:color w:val="333333"/>
          <w:spacing w:val="0"/>
          <w:sz w:val="32"/>
          <w:szCs w:val="32"/>
          <w:shd w:val="clear" w:color="auto" w:fill="FFFFFF"/>
          <w:lang w:eastAsia="zh-CN"/>
        </w:rPr>
        <w:t>文化和旅游</w:t>
      </w:r>
      <w:r>
        <w:rPr>
          <w:rFonts w:hint="eastAsia" w:ascii="仿宋_GB2312" w:hAnsi="仿宋_GB2312" w:eastAsia="仿宋_GB2312" w:cs="仿宋_GB2312"/>
          <w:i w:val="0"/>
          <w:caps w:val="0"/>
          <w:color w:val="333333"/>
          <w:spacing w:val="0"/>
          <w:sz w:val="32"/>
          <w:szCs w:val="32"/>
          <w:shd w:val="clear" w:color="auto" w:fill="FFFFFF"/>
        </w:rPr>
        <w:t>部门应对其违法行为依法查处，并结合其违法的其他方面依法从重处罚。同时将其违法信息按照规定予以公示。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方正仿宋_GBK" w:hAnsi="方正仿宋_GBK" w:eastAsia="方正仿宋_GBK" w:cs="方正仿宋_GBK"/>
          <w:i w:val="0"/>
          <w:caps w:val="0"/>
          <w:color w:val="333333"/>
          <w:spacing w:val="0"/>
          <w:sz w:val="32"/>
          <w:szCs w:val="32"/>
        </w:rPr>
      </w:pPr>
      <w:r>
        <w:rPr>
          <w:rFonts w:hint="eastAsia" w:ascii="方正仿宋_GBK" w:hAnsi="方正仿宋_GBK" w:eastAsia="方正仿宋_GBK" w:cs="方正仿宋_GBK"/>
          <w:b/>
          <w:bCs/>
          <w:i w:val="0"/>
          <w:caps w:val="0"/>
          <w:color w:val="333333"/>
          <w:spacing w:val="0"/>
          <w:sz w:val="32"/>
          <w:szCs w:val="32"/>
          <w:shd w:val="clear" w:color="auto" w:fill="FFFFFF"/>
        </w:rPr>
        <w:t>二、适用条件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lang w:eastAsia="zh-CN"/>
        </w:rPr>
        <w:t>文化和旅游</w:t>
      </w:r>
      <w:r>
        <w:rPr>
          <w:rFonts w:hint="eastAsia" w:ascii="仿宋_GB2312" w:hAnsi="仿宋_GB2312" w:eastAsia="仿宋_GB2312" w:cs="仿宋_GB2312"/>
          <w:i w:val="0"/>
          <w:caps w:val="0"/>
          <w:color w:val="333333"/>
          <w:spacing w:val="0"/>
          <w:sz w:val="32"/>
          <w:szCs w:val="32"/>
          <w:shd w:val="clear" w:color="auto" w:fill="FFFFFF"/>
        </w:rPr>
        <w:t>部门在日常监督检查、“双随机”抽查以及通过投诉举报、部门移送、上级交办等掌握案件线索后开展的执法检查过程中，认定当事人的违法行为同时具备以下条件的，应当告知当事人存在的轻微违法行为，经批评教育，当事人自愿签署承诺书承诺及时纠正或在约定时间内纠正，则</w:t>
      </w:r>
      <w:r>
        <w:rPr>
          <w:rFonts w:hint="eastAsia" w:ascii="仿宋_GB2312" w:hAnsi="仿宋_GB2312" w:eastAsia="仿宋_GB2312" w:cs="仿宋_GB2312"/>
          <w:i w:val="0"/>
          <w:caps w:val="0"/>
          <w:color w:val="333333"/>
          <w:spacing w:val="0"/>
          <w:sz w:val="32"/>
          <w:szCs w:val="32"/>
          <w:shd w:val="clear" w:color="auto" w:fill="FFFFFF"/>
          <w:lang w:eastAsia="zh-CN"/>
        </w:rPr>
        <w:t>文化和旅游</w:t>
      </w:r>
      <w:r>
        <w:rPr>
          <w:rFonts w:hint="eastAsia" w:ascii="仿宋_GB2312" w:hAnsi="仿宋_GB2312" w:eastAsia="仿宋_GB2312" w:cs="仿宋_GB2312"/>
          <w:i w:val="0"/>
          <w:caps w:val="0"/>
          <w:color w:val="333333"/>
          <w:spacing w:val="0"/>
          <w:sz w:val="32"/>
          <w:szCs w:val="32"/>
          <w:shd w:val="clear" w:color="auto" w:fill="FFFFFF"/>
        </w:rPr>
        <w:t>部门作出不予处罚决定。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（一）违法违规行为情节轻微，没有造成明显危害后果或不良社会影响；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（二）具备整改条件；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（三）属于本年度内首次被查获；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（四）属于《适用告知承诺制执法监管事项清单》（详见附件3）所列情形。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方正仿宋_GBK" w:hAnsi="方正仿宋_GBK" w:eastAsia="方正仿宋_GBK" w:cs="方正仿宋_GBK"/>
          <w:b/>
          <w:bCs/>
          <w:i w:val="0"/>
          <w:caps w:val="0"/>
          <w:color w:val="333333"/>
          <w:spacing w:val="0"/>
          <w:sz w:val="32"/>
          <w:szCs w:val="32"/>
        </w:rPr>
      </w:pPr>
      <w:r>
        <w:rPr>
          <w:rFonts w:hint="eastAsia" w:ascii="方正仿宋_GBK" w:hAnsi="方正仿宋_GBK" w:eastAsia="方正仿宋_GBK" w:cs="方正仿宋_GBK"/>
          <w:b/>
          <w:bCs/>
          <w:i w:val="0"/>
          <w:caps w:val="0"/>
          <w:color w:val="333333"/>
          <w:spacing w:val="0"/>
          <w:sz w:val="32"/>
          <w:szCs w:val="32"/>
          <w:shd w:val="clear" w:color="auto" w:fill="FFFFFF"/>
        </w:rPr>
        <w:t>三、工作要求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一）严格把握适用范围和程序。原则上，纳入清单事项的轻微违法行为适用于告知承诺制，但经调查后认为不宜采用告知承诺制的，则按照规定程序依法立案查处。属于可以适用告知承诺制情形的，按照行政处罚程序进行立案和调查，提出不予处罚建议。当事人对相关情况确认无误后，自愿签署承诺书。经法制审核后执法机构作出不予处罚决定。对已经适用告知承诺制，当事人没有在承诺期限内提交整改说明等证明材料的，执法人员应在合理时间内进行核查，视情依法采取必要的监管措施或依法查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二）强化执法痕迹化管理。实施告知承诺制应严格落实执法全过程记录制度的相关要求，视情况可以采用音像记录方式记录执法全过程。承诺书一式两份，执法人员和当事人各持一份。轻微违法行为告知承诺制案件结案后，应将相关执法资料整理归档，确保履职尽责有据可查。对于通过实名举报、其他部门移送或上级交办方式获得的案件线索，应将适用告知承诺制的有关情况告知案件线索来源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（三）建立动态评估调整机制。各地在实施告知承诺制的过程中，要密切跟踪、评估实施情况和效果，听取社会各界尤其是当事人的意见建议，及时发现问题、总结经验，提出调整建议。省</w:t>
      </w:r>
      <w:r>
        <w:rPr>
          <w:rFonts w:hint="eastAsia" w:ascii="仿宋_GB2312" w:hAnsi="仿宋_GB2312" w:eastAsia="仿宋_GB2312" w:cs="仿宋_GB2312"/>
          <w:i w:val="0"/>
          <w:caps w:val="0"/>
          <w:color w:val="333333"/>
          <w:spacing w:val="0"/>
          <w:sz w:val="32"/>
          <w:szCs w:val="32"/>
          <w:shd w:val="clear" w:color="auto" w:fill="FFFFFF"/>
          <w:lang w:eastAsia="zh-CN"/>
        </w:rPr>
        <w:t>文化和旅游</w:t>
      </w:r>
      <w:r>
        <w:rPr>
          <w:rFonts w:hint="eastAsia" w:ascii="仿宋_GB2312" w:hAnsi="仿宋_GB2312" w:eastAsia="仿宋_GB2312" w:cs="仿宋_GB2312"/>
          <w:i w:val="0"/>
          <w:caps w:val="0"/>
          <w:color w:val="333333"/>
          <w:spacing w:val="0"/>
          <w:sz w:val="32"/>
          <w:szCs w:val="32"/>
          <w:shd w:val="clear" w:color="auto" w:fill="FFFFFF"/>
        </w:rPr>
        <w:t>厅将根据法律法规立改废释以及告知承诺制实施效果等情况，会同省综合行政执法指导办公室及时对事项清单进行动态调整，确保告知承诺制实施取得良好成效。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四）加强普法宣传教育。认真贯彻落实“谁执法谁普法”的普法责任制，在实施告知承诺制时，应当强化普法宣传教育，指出当事人违法行为的违法事实、性质、情节、可能造成的危害后果等，使其知错改错。以增强自律意识、合法经营意识为重点，耐心细致教育引导主体依法经营、诚信经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lang w:eastAsia="zh-CN"/>
        </w:rPr>
      </w:pPr>
      <w:r>
        <w:rPr>
          <w:rFonts w:hint="eastAsia" w:ascii="仿宋_GB2312" w:hAnsi="仿宋_GB2312" w:eastAsia="仿宋_GB2312" w:cs="仿宋_GB2312"/>
          <w:i w:val="0"/>
          <w:caps w:val="0"/>
          <w:color w:val="333333"/>
          <w:spacing w:val="0"/>
          <w:sz w:val="32"/>
          <w:szCs w:val="32"/>
          <w:shd w:val="clear" w:color="auto" w:fill="FFFFFF"/>
        </w:rPr>
        <w:t>联系人：省</w:t>
      </w:r>
      <w:r>
        <w:rPr>
          <w:rFonts w:hint="eastAsia" w:ascii="仿宋_GB2312" w:hAnsi="仿宋_GB2312" w:eastAsia="仿宋_GB2312" w:cs="仿宋_GB2312"/>
          <w:i w:val="0"/>
          <w:caps w:val="0"/>
          <w:color w:val="333333"/>
          <w:spacing w:val="0"/>
          <w:sz w:val="32"/>
          <w:szCs w:val="32"/>
          <w:shd w:val="clear" w:color="auto" w:fill="FFFFFF"/>
          <w:lang w:eastAsia="zh-CN"/>
        </w:rPr>
        <w:t>文化和旅游厅执法指导监督处</w:t>
      </w:r>
      <w:r>
        <w:rPr>
          <w:rFonts w:hint="eastAsia" w:ascii="仿宋_GB2312" w:hAnsi="仿宋_GB2312" w:eastAsia="仿宋_GB2312" w:cs="仿宋_GB2312"/>
          <w:i w:val="0"/>
          <w:caps w:val="0"/>
          <w:color w:val="333333"/>
          <w:spacing w:val="0"/>
          <w:sz w:val="32"/>
          <w:szCs w:val="32"/>
          <w:shd w:val="clear" w:color="auto" w:fill="FFFFFF"/>
        </w:rPr>
        <w:t>，</w:t>
      </w:r>
      <w:r>
        <w:rPr>
          <w:rFonts w:hint="eastAsia" w:ascii="仿宋_GB2312" w:hAnsi="仿宋_GB2312" w:eastAsia="仿宋_GB2312" w:cs="仿宋_GB2312"/>
          <w:i w:val="0"/>
          <w:caps w:val="0"/>
          <w:color w:val="333333"/>
          <w:spacing w:val="0"/>
          <w:sz w:val="32"/>
          <w:szCs w:val="32"/>
          <w:shd w:val="clear" w:color="auto" w:fill="FFFFFF"/>
          <w:lang w:eastAsia="zh-CN"/>
        </w:rPr>
        <w:t>黄恢月</w:t>
      </w:r>
      <w:r>
        <w:rPr>
          <w:rFonts w:hint="eastAsia" w:ascii="仿宋_GB2312" w:hAnsi="仿宋_GB2312" w:eastAsia="仿宋_GB2312" w:cs="仿宋_GB2312"/>
          <w:i w:val="0"/>
          <w:caps w:val="0"/>
          <w:color w:val="333333"/>
          <w:spacing w:val="0"/>
          <w:sz w:val="32"/>
          <w:szCs w:val="32"/>
          <w:shd w:val="clear" w:color="auto" w:fill="FFFFFF"/>
        </w:rPr>
        <w:t>，0571-</w:t>
      </w:r>
      <w:r>
        <w:rPr>
          <w:rFonts w:hint="eastAsia" w:ascii="仿宋_GB2312" w:hAnsi="仿宋_GB2312" w:eastAsia="仿宋_GB2312" w:cs="仿宋_GB2312"/>
          <w:i w:val="0"/>
          <w:caps w:val="0"/>
          <w:color w:val="333333"/>
          <w:spacing w:val="0"/>
          <w:sz w:val="32"/>
          <w:szCs w:val="32"/>
          <w:shd w:val="clear" w:color="auto" w:fill="FFFFFF"/>
          <w:lang w:val="en-US" w:eastAsia="zh-CN"/>
        </w:rPr>
        <w:t>85212780</w:t>
      </w:r>
      <w:r>
        <w:rPr>
          <w:rFonts w:hint="eastAsia" w:ascii="仿宋_GB2312" w:hAnsi="仿宋_GB2312" w:eastAsia="仿宋_GB2312" w:cs="仿宋_GB2312"/>
          <w:i w:val="0"/>
          <w:caps w:val="0"/>
          <w:color w:val="333333"/>
          <w:spacing w:val="0"/>
          <w:sz w:val="32"/>
          <w:szCs w:val="32"/>
          <w:shd w:val="clear" w:color="auto" w:fill="FFFFFF"/>
        </w:rPr>
        <w:t>；省综合行政执法指导办公室规范指导处，陈俊，0571-81051235</w:t>
      </w:r>
      <w:r>
        <w:rPr>
          <w:rFonts w:hint="eastAsia" w:ascii="仿宋_GB2312" w:hAnsi="仿宋_GB2312" w:eastAsia="仿宋_GB2312" w:cs="仿宋_GB2312"/>
          <w:i w:val="0"/>
          <w:caps w:val="0"/>
          <w:color w:val="333333"/>
          <w:spacing w:val="0"/>
          <w:sz w:val="32"/>
          <w:szCs w:val="32"/>
          <w:shd w:val="clear" w:color="auto" w:fill="FFFFFF"/>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960" w:firstLineChars="3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1</w:t>
      </w:r>
      <w:r>
        <w:rPr>
          <w:rFonts w:hint="eastAsia" w:ascii="仿宋_GB2312" w:hAnsi="仿宋_GB2312" w:eastAsia="仿宋_GB2312" w:cs="仿宋_GB2312"/>
          <w:i w:val="0"/>
          <w:caps w:val="0"/>
          <w:color w:val="333333"/>
          <w:spacing w:val="0"/>
          <w:sz w:val="32"/>
          <w:szCs w:val="32"/>
          <w:shd w:val="clear" w:color="auto" w:fill="FFFFFF"/>
          <w:lang w:val="en-US" w:eastAsia="zh-CN"/>
        </w:rPr>
        <w:t>.文化和旅游轻微违法行为告知</w:t>
      </w:r>
      <w:r>
        <w:rPr>
          <w:rFonts w:hint="eastAsia" w:ascii="仿宋_GB2312" w:hAnsi="仿宋_GB2312" w:eastAsia="仿宋_GB2312" w:cs="仿宋_GB2312"/>
          <w:i w:val="0"/>
          <w:caps w:val="0"/>
          <w:color w:val="333333"/>
          <w:spacing w:val="0"/>
          <w:sz w:val="32"/>
          <w:szCs w:val="32"/>
          <w:shd w:val="clear" w:color="auto" w:fill="FFFFFF"/>
        </w:rPr>
        <w:t>承诺书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2.告知承诺制流程图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eastAsia" w:ascii="仿宋_GB2312" w:hAnsi="仿宋_GB2312" w:eastAsia="仿宋_GB2312" w:cs="仿宋_GB2312"/>
          <w:i w:val="0"/>
          <w:caps w:val="0"/>
          <w:color w:val="333333"/>
          <w:spacing w:val="0"/>
          <w:sz w:val="32"/>
          <w:szCs w:val="32"/>
          <w:shd w:val="clear" w:color="auto" w:fill="FFFFFF"/>
        </w:rPr>
      </w:pPr>
      <w:r>
        <w:rPr>
          <w:rFonts w:hint="eastAsia" w:ascii="仿宋_GB2312" w:hAnsi="仿宋_GB2312" w:eastAsia="仿宋_GB2312" w:cs="仿宋_GB2312"/>
          <w:i w:val="0"/>
          <w:caps w:val="0"/>
          <w:color w:val="333333"/>
          <w:spacing w:val="0"/>
          <w:sz w:val="32"/>
          <w:szCs w:val="32"/>
          <w:shd w:val="clear" w:color="auto" w:fill="FFFFFF"/>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 xml:space="preserve"> </w:t>
      </w:r>
      <w:r>
        <w:rPr>
          <w:rFonts w:hint="eastAsia" w:ascii="仿宋_GB2312" w:hAnsi="仿宋_GB2312" w:eastAsia="仿宋_GB2312" w:cs="仿宋_GB2312"/>
          <w:i w:val="0"/>
          <w:caps w:val="0"/>
          <w:color w:val="333333"/>
          <w:spacing w:val="0"/>
          <w:sz w:val="32"/>
          <w:szCs w:val="32"/>
          <w:shd w:val="clear" w:color="auto" w:fill="FFFFFF"/>
          <w:lang w:val="en-US" w:eastAsia="zh-CN"/>
        </w:rPr>
        <w:t>3.</w:t>
      </w:r>
      <w:r>
        <w:rPr>
          <w:rFonts w:hint="eastAsia" w:ascii="仿宋_GB2312" w:hAnsi="仿宋_GB2312" w:eastAsia="仿宋_GB2312" w:cs="仿宋_GB2312"/>
          <w:i w:val="0"/>
          <w:caps w:val="0"/>
          <w:color w:val="333333"/>
          <w:spacing w:val="0"/>
          <w:sz w:val="32"/>
          <w:szCs w:val="32"/>
          <w:shd w:val="clear" w:color="auto" w:fill="FFFFFF"/>
        </w:rPr>
        <w:t>适用告知承诺制执法监管事项清单（</w:t>
      </w:r>
      <w:r>
        <w:rPr>
          <w:rFonts w:hint="eastAsia" w:ascii="仿宋_GB2312" w:hAnsi="仿宋_GB2312" w:eastAsia="仿宋_GB2312" w:cs="仿宋_GB2312"/>
          <w:i w:val="0"/>
          <w:caps w:val="0"/>
          <w:color w:val="333333"/>
          <w:spacing w:val="0"/>
          <w:sz w:val="32"/>
          <w:szCs w:val="32"/>
          <w:shd w:val="clear" w:color="auto" w:fill="FFFFFF"/>
          <w:lang w:val="en-US" w:eastAsia="zh-CN"/>
        </w:rPr>
        <w:t>16</w:t>
      </w:r>
      <w:r>
        <w:rPr>
          <w:rFonts w:hint="eastAsia" w:ascii="仿宋_GB2312" w:hAnsi="仿宋_GB2312" w:eastAsia="仿宋_GB2312" w:cs="仿宋_GB2312"/>
          <w:i w:val="0"/>
          <w:caps w:val="0"/>
          <w:color w:val="333333"/>
          <w:spacing w:val="0"/>
          <w:sz w:val="32"/>
          <w:szCs w:val="32"/>
          <w:shd w:val="clear" w:color="auto" w:fill="FFFFFF"/>
        </w:rPr>
        <w:t>项）</w:t>
      </w:r>
    </w:p>
    <w:p>
      <w:pPr>
        <w:spacing w:line="640" w:lineRule="exact"/>
        <w:rPr>
          <w:rFonts w:hint="eastAsia" w:ascii="黑体" w:hAnsi="黑体" w:eastAsia="黑体"/>
          <w:sz w:val="30"/>
          <w:szCs w:val="3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left="0" w:right="0" w:firstLine="640"/>
        <w:jc w:val="left"/>
        <w:textAlignment w:val="auto"/>
        <w:rPr>
          <w:rFonts w:hint="eastAsia" w:ascii="仿宋_GB2312" w:hAnsi="仿宋_GB2312" w:eastAsia="仿宋_GB2312" w:cs="仿宋_GB2312"/>
          <w:b/>
          <w:bCs/>
          <w:i w:val="0"/>
          <w:caps w:val="0"/>
          <w:color w:val="333333"/>
          <w:spacing w:val="0"/>
          <w:sz w:val="32"/>
          <w:szCs w:val="32"/>
          <w:shd w:val="clear" w:color="auto" w:fill="FFFFFF"/>
          <w:lang w:val="en-US" w:eastAsia="zh-CN"/>
        </w:rPr>
      </w:pPr>
      <w:r>
        <w:rPr>
          <w:rFonts w:hint="eastAsia" w:ascii="仿宋_GB2312" w:hAnsi="仿宋_GB2312" w:eastAsia="仿宋_GB2312" w:cs="仿宋_GB2312"/>
          <w:b/>
          <w:bCs/>
          <w:i w:val="0"/>
          <w:caps w:val="0"/>
          <w:color w:val="333333"/>
          <w:spacing w:val="0"/>
          <w:sz w:val="32"/>
          <w:szCs w:val="32"/>
          <w:shd w:val="clear" w:color="auto" w:fill="FFFFFF"/>
          <w:lang w:eastAsia="zh-CN"/>
        </w:rPr>
        <w:t xml:space="preserve"> </w:t>
      </w:r>
      <w:r>
        <w:rPr>
          <w:rFonts w:hint="eastAsia" w:ascii="仿宋_GB2312" w:hAnsi="仿宋_GB2312" w:eastAsia="仿宋_GB2312" w:cs="仿宋_GB2312"/>
          <w:b/>
          <w:bCs/>
          <w:i w:val="0"/>
          <w:caps w:val="0"/>
          <w:color w:val="333333"/>
          <w:spacing w:val="0"/>
          <w:sz w:val="32"/>
          <w:szCs w:val="32"/>
          <w:shd w:val="clear" w:color="auto"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right="0" w:firstLine="640" w:firstLineChars="200"/>
        <w:jc w:val="left"/>
        <w:textAlignment w:val="auto"/>
        <w:rPr>
          <w:rFonts w:hint="default" w:ascii="仿宋_GB2312" w:hAnsi="仿宋_GB2312" w:eastAsia="仿宋_GB2312" w:cs="仿宋_GB2312"/>
          <w:b w:val="0"/>
          <w:bCs w:val="0"/>
          <w:i w:val="0"/>
          <w:caps w:val="0"/>
          <w:color w:val="333333"/>
          <w:spacing w:val="0"/>
          <w:sz w:val="32"/>
          <w:szCs w:val="32"/>
          <w:shd w:val="clear" w:color="auto" w:fill="FFFFFF"/>
          <w:lang w:val="en-US" w:eastAsia="zh-CN"/>
        </w:rPr>
      </w:pPr>
      <w:r>
        <w:rPr>
          <w:rFonts w:hint="eastAsia" w:ascii="仿宋_GB2312" w:hAnsi="仿宋_GB2312" w:eastAsia="仿宋_GB2312" w:cs="仿宋_GB2312"/>
          <w:b w:val="0"/>
          <w:bCs w:val="0"/>
          <w:i w:val="0"/>
          <w:caps w:val="0"/>
          <w:color w:val="333333"/>
          <w:spacing w:val="0"/>
          <w:sz w:val="32"/>
          <w:szCs w:val="32"/>
          <w:shd w:val="clear" w:color="auto" w:fill="FFFFFF"/>
          <w:lang w:eastAsia="zh-CN"/>
        </w:rPr>
        <w:t>浙江省文化和旅游厅</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 xml:space="preserve">      浙江省综合行政执法指导办公室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20" w:beforeAutospacing="0" w:after="0" w:afterAutospacing="0" w:line="360" w:lineRule="atLeast"/>
        <w:ind w:left="0" w:right="0" w:firstLine="5126" w:firstLineChars="1602"/>
        <w:jc w:val="left"/>
        <w:textAlignment w:val="auto"/>
        <w:rPr>
          <w:rFonts w:hint="eastAsia" w:ascii="仿宋_GB2312" w:hAnsi="仿宋_GB2312" w:eastAsia="仿宋_GB2312" w:cs="仿宋_GB2312"/>
          <w:b w:val="0"/>
          <w:bCs w:val="0"/>
          <w:i w:val="0"/>
          <w:caps w:val="0"/>
          <w:color w:val="333333"/>
          <w:spacing w:val="0"/>
          <w:sz w:val="32"/>
          <w:szCs w:val="32"/>
          <w:shd w:val="clear" w:color="auto" w:fill="FFFFFF"/>
          <w:lang w:eastAsia="zh-CN"/>
        </w:rPr>
      </w:pPr>
    </w:p>
    <w:p>
      <w:pPr>
        <w:spacing w:line="640" w:lineRule="exact"/>
        <w:rPr>
          <w:rFonts w:hint="eastAsia" w:ascii="黑体" w:hAnsi="黑体" w:eastAsia="黑体"/>
          <w:sz w:val="30"/>
          <w:szCs w:val="30"/>
        </w:rPr>
      </w:pPr>
      <w:r>
        <w:rPr>
          <w:rFonts w:hint="eastAsia" w:ascii="仿宋_GB2312" w:hAnsi="仿宋_GB2312" w:eastAsia="仿宋_GB2312" w:cs="仿宋_GB2312"/>
          <w:b w:val="0"/>
          <w:bCs w:val="0"/>
          <w:i w:val="0"/>
          <w:caps w:val="0"/>
          <w:color w:val="333333"/>
          <w:spacing w:val="0"/>
          <w:sz w:val="32"/>
          <w:szCs w:val="32"/>
          <w:shd w:val="clear" w:color="auto" w:fill="FFFFFF"/>
          <w:lang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FFFFFF"/>
          <w:lang w:eastAsia="zh-CN"/>
        </w:rPr>
        <w:t xml:space="preserve"> 2021年</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FFFFFF"/>
          <w:lang w:eastAsia="zh-CN"/>
        </w:rPr>
        <w:t>月</w:t>
      </w:r>
      <w:r>
        <w:rPr>
          <w:rFonts w:hint="eastAsia" w:ascii="仿宋_GB2312" w:hAnsi="仿宋_GB2312" w:eastAsia="仿宋_GB2312" w:cs="仿宋_GB2312"/>
          <w:b w:val="0"/>
          <w:bCs w:val="0"/>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b w:val="0"/>
          <w:bCs w:val="0"/>
          <w:i w:val="0"/>
          <w:caps w:val="0"/>
          <w:color w:val="333333"/>
          <w:spacing w:val="0"/>
          <w:sz w:val="32"/>
          <w:szCs w:val="32"/>
          <w:shd w:val="clear" w:color="auto" w:fill="FFFFFF"/>
          <w:lang w:eastAsia="zh-CN"/>
        </w:rPr>
        <w:t>日</w:t>
      </w:r>
    </w:p>
    <w:p>
      <w:pPr>
        <w:spacing w:line="640" w:lineRule="exact"/>
        <w:rPr>
          <w:rFonts w:hint="eastAsia"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hint="eastAsia" w:ascii="黑体" w:hAnsi="黑体" w:eastAsia="黑体"/>
          <w:sz w:val="30"/>
          <w:szCs w:val="30"/>
        </w:rPr>
      </w:pPr>
    </w:p>
    <w:p>
      <w:pPr>
        <w:spacing w:line="640" w:lineRule="exact"/>
        <w:rPr>
          <w:rFonts w:ascii="黑体" w:hAnsi="黑体" w:eastAsia="黑体"/>
          <w:sz w:val="30"/>
          <w:szCs w:val="30"/>
        </w:rPr>
      </w:pPr>
      <w:r>
        <w:rPr>
          <w:rFonts w:hint="eastAsia" w:ascii="黑体" w:hAnsi="黑体" w:eastAsia="黑体"/>
          <w:sz w:val="30"/>
          <w:szCs w:val="30"/>
        </w:rPr>
        <w:t>附件1</w:t>
      </w:r>
    </w:p>
    <w:p>
      <w:pPr>
        <w:spacing w:line="500" w:lineRule="exact"/>
        <w:jc w:val="center"/>
        <w:rPr>
          <w:rFonts w:ascii="方正小标宋简体" w:eastAsia="方正小标宋简体"/>
          <w:sz w:val="44"/>
          <w:szCs w:val="44"/>
        </w:rPr>
      </w:pPr>
      <w:r>
        <w:rPr>
          <w:rFonts w:hint="eastAsia" w:ascii="方正小标宋简体" w:eastAsia="方正小标宋简体"/>
          <w:sz w:val="44"/>
          <w:szCs w:val="44"/>
          <w:lang w:eastAsia="zh-CN"/>
        </w:rPr>
        <w:t>文化和旅游</w:t>
      </w:r>
      <w:r>
        <w:rPr>
          <w:rFonts w:hint="eastAsia" w:ascii="方正小标宋简体" w:eastAsia="方正小标宋简体"/>
          <w:sz w:val="44"/>
          <w:szCs w:val="44"/>
        </w:rPr>
        <w:t>轻微违法行为告知承诺书</w:t>
      </w:r>
    </w:p>
    <w:p>
      <w:pPr>
        <w:wordWrap w:val="0"/>
        <w:ind w:right="560"/>
        <w:jc w:val="center"/>
      </w:pPr>
      <w:r>
        <w:rPr>
          <w:rFonts w:hint="eastAsia" w:ascii="仿宋_GB2312" w:eastAsia="仿宋_GB2312"/>
          <w:sz w:val="28"/>
          <w:szCs w:val="28"/>
        </w:rPr>
        <w:t xml:space="preserve">                                              NO：</w:t>
      </w: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134"/>
        <w:gridCol w:w="2836"/>
        <w:gridCol w:w="1701"/>
        <w:gridCol w:w="3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vMerge w:val="restart"/>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当事人的情况</w:t>
            </w:r>
          </w:p>
        </w:tc>
        <w:tc>
          <w:tcPr>
            <w:tcW w:w="1134" w:type="dxa"/>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姓名</w:t>
            </w:r>
          </w:p>
          <w:p>
            <w:pPr>
              <w:spacing w:line="320" w:lineRule="exact"/>
              <w:jc w:val="center"/>
              <w:rPr>
                <w:rFonts w:ascii="仿宋_GB2312" w:hAnsi="宋体" w:eastAsia="仿宋_GB2312"/>
                <w:sz w:val="24"/>
              </w:rPr>
            </w:pPr>
            <w:r>
              <w:rPr>
                <w:rFonts w:hint="eastAsia" w:ascii="仿宋_GB2312" w:hAnsi="宋体" w:eastAsia="仿宋_GB2312"/>
                <w:sz w:val="24"/>
              </w:rPr>
              <w:t>/名称</w:t>
            </w:r>
          </w:p>
        </w:tc>
        <w:tc>
          <w:tcPr>
            <w:tcW w:w="2836" w:type="dxa"/>
            <w:noWrap w:val="0"/>
            <w:vAlign w:val="center"/>
          </w:tcPr>
          <w:p>
            <w:pPr>
              <w:spacing w:line="320" w:lineRule="exact"/>
              <w:jc w:val="center"/>
              <w:rPr>
                <w:rFonts w:ascii="仿宋_GB2312" w:hAnsi="宋体" w:eastAsia="仿宋_GB2312"/>
                <w:sz w:val="24"/>
              </w:rPr>
            </w:pPr>
          </w:p>
        </w:tc>
        <w:tc>
          <w:tcPr>
            <w:tcW w:w="1701" w:type="dxa"/>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身份证件号</w:t>
            </w:r>
          </w:p>
          <w:p>
            <w:pPr>
              <w:spacing w:line="320" w:lineRule="exact"/>
              <w:jc w:val="center"/>
              <w:rPr>
                <w:rFonts w:ascii="仿宋_GB2312" w:hAnsi="宋体" w:eastAsia="仿宋_GB2312"/>
                <w:sz w:val="24"/>
              </w:rPr>
            </w:pPr>
            <w:r>
              <w:rPr>
                <w:rFonts w:hint="eastAsia" w:ascii="仿宋_GB2312" w:hAnsi="宋体" w:eastAsia="仿宋_GB2312"/>
                <w:sz w:val="24"/>
              </w:rPr>
              <w:t>/信用代码</w:t>
            </w:r>
          </w:p>
        </w:tc>
        <w:tc>
          <w:tcPr>
            <w:tcW w:w="3117" w:type="dxa"/>
            <w:noWrap w:val="0"/>
            <w:vAlign w:val="top"/>
          </w:tcPr>
          <w:p>
            <w:pPr>
              <w:spacing w:line="320" w:lineRule="exact"/>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851" w:type="dxa"/>
            <w:vMerge w:val="continue"/>
            <w:noWrap w:val="0"/>
            <w:vAlign w:val="top"/>
          </w:tcPr>
          <w:p>
            <w:pPr>
              <w:spacing w:line="320" w:lineRule="exact"/>
              <w:rPr>
                <w:rFonts w:ascii="仿宋_GB2312" w:hAnsi="宋体" w:eastAsia="仿宋_GB2312"/>
                <w:sz w:val="24"/>
              </w:rPr>
            </w:pPr>
          </w:p>
        </w:tc>
        <w:tc>
          <w:tcPr>
            <w:tcW w:w="1134" w:type="dxa"/>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地址</w:t>
            </w:r>
          </w:p>
        </w:tc>
        <w:tc>
          <w:tcPr>
            <w:tcW w:w="2836" w:type="dxa"/>
            <w:noWrap w:val="0"/>
            <w:vAlign w:val="center"/>
          </w:tcPr>
          <w:p>
            <w:pPr>
              <w:spacing w:line="320" w:lineRule="exact"/>
              <w:jc w:val="center"/>
              <w:rPr>
                <w:rFonts w:ascii="仿宋_GB2312" w:hAnsi="宋体" w:eastAsia="仿宋_GB2312"/>
                <w:sz w:val="24"/>
              </w:rPr>
            </w:pPr>
          </w:p>
        </w:tc>
        <w:tc>
          <w:tcPr>
            <w:tcW w:w="1701" w:type="dxa"/>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联系电话</w:t>
            </w:r>
          </w:p>
        </w:tc>
        <w:tc>
          <w:tcPr>
            <w:tcW w:w="3117" w:type="dxa"/>
            <w:noWrap w:val="0"/>
            <w:vAlign w:val="top"/>
          </w:tcPr>
          <w:p>
            <w:pPr>
              <w:spacing w:line="320" w:lineRule="exact"/>
              <w:rPr>
                <w:rFonts w:ascii="仿宋_GB2312" w:hAnsi="宋体"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违法行为告知</w:t>
            </w:r>
          </w:p>
        </w:tc>
        <w:tc>
          <w:tcPr>
            <w:tcW w:w="8788" w:type="dxa"/>
            <w:gridSpan w:val="4"/>
            <w:noWrap w:val="0"/>
            <w:vAlign w:val="top"/>
          </w:tcPr>
          <w:p>
            <w:pPr>
              <w:spacing w:line="320" w:lineRule="exact"/>
              <w:ind w:firstLine="480" w:firstLineChars="200"/>
              <w:rPr>
                <w:rFonts w:ascii="仿宋_GB2312" w:hAnsi="宋体" w:eastAsia="仿宋_GB2312"/>
                <w:sz w:val="24"/>
              </w:rPr>
            </w:pPr>
          </w:p>
          <w:p>
            <w:pPr>
              <w:pStyle w:val="2"/>
              <w:ind w:firstLine="480" w:firstLineChars="200"/>
              <w:rPr>
                <w:rFonts w:ascii="仿宋_GB2312" w:hAnsi="宋体" w:eastAsia="仿宋_GB2312"/>
                <w:sz w:val="24"/>
                <w:szCs w:val="24"/>
              </w:rPr>
            </w:pPr>
            <w:r>
              <w:rPr>
                <w:rFonts w:hint="eastAsia" w:ascii="仿宋_GB2312" w:hAnsi="宋体" w:eastAsia="仿宋_GB2312"/>
                <w:sz w:val="24"/>
                <w:szCs w:val="24"/>
              </w:rPr>
              <w:t>202X年X月X日，执法人员XXX、XXX，在XXX（检查的地点）实施检查时（或其他案件线索来源），发现当事人存在XXX（违法行为的名称）违法行为。根据《XX》第X条第X款第（X）项的规定，</w:t>
            </w:r>
            <w:r>
              <w:rPr>
                <w:rFonts w:hint="eastAsia"/>
              </w:rPr>
              <w:t>现责令当事人</w:t>
            </w:r>
            <w:r>
              <w:rPr>
                <w:rFonts w:ascii="仿宋_GB2312" w:hAnsi="宋体" w:eastAsia="仿宋_GB2312"/>
                <w:sz w:val="24"/>
                <w:szCs w:val="24"/>
              </w:rPr>
              <w:t xml:space="preserve">( </w:t>
            </w:r>
            <w:r>
              <w:rPr>
                <w:rFonts w:hint="eastAsia" w:ascii="仿宋_GB2312" w:hAnsi="宋体" w:eastAsia="仿宋_GB2312"/>
                <w:sz w:val="24"/>
                <w:szCs w:val="24"/>
              </w:rPr>
              <w:t xml:space="preserve">□立即 / □于202X年X月X日前 </w:t>
            </w:r>
            <w:r>
              <w:rPr>
                <w:rFonts w:ascii="仿宋_GB2312" w:hAnsi="宋体" w:eastAsia="仿宋_GB2312"/>
                <w:sz w:val="24"/>
                <w:szCs w:val="24"/>
              </w:rPr>
              <w:t>)</w:t>
            </w:r>
            <w:r>
              <w:rPr>
                <w:rFonts w:hint="eastAsia" w:ascii="仿宋_GB2312" w:hAnsi="宋体" w:eastAsia="仿宋_GB2312"/>
                <w:sz w:val="24"/>
                <w:szCs w:val="24"/>
              </w:rPr>
              <w:t>按下列要求改正违法行为：……</w:t>
            </w:r>
          </w:p>
          <w:p>
            <w:pPr>
              <w:spacing w:line="320" w:lineRule="exact"/>
              <w:ind w:firstLine="480" w:firstLineChars="200"/>
              <w:rPr>
                <w:rFonts w:ascii="仿宋_GB2312" w:hAnsi="宋体" w:eastAsia="仿宋_GB2312"/>
                <w:sz w:val="24"/>
              </w:rPr>
            </w:pPr>
            <w:r>
              <w:rPr>
                <w:rFonts w:hint="eastAsia" w:ascii="仿宋_GB2312" w:hAnsi="宋体" w:eastAsia="仿宋_GB2312"/>
                <w:sz w:val="24"/>
              </w:rPr>
              <w:t>经查，当事人的违法行为情节轻微，属于首次查获，没有造成明显危害后果或不良社会影响，符合轻微违法行为告知承诺制的适用条件。执法人员己向当事人宣传了相关法律法规规章的规定。（以下无正文）</w:t>
            </w:r>
          </w:p>
          <w:p>
            <w:pPr>
              <w:spacing w:line="320" w:lineRule="exact"/>
              <w:rPr>
                <w:rFonts w:ascii="仿宋_GB2312" w:hAnsi="宋体" w:eastAsia="仿宋_GB2312"/>
                <w:sz w:val="24"/>
              </w:rPr>
            </w:pPr>
          </w:p>
          <w:p>
            <w:pPr>
              <w:wordWrap w:val="0"/>
              <w:spacing w:line="320" w:lineRule="exact"/>
              <w:ind w:right="480" w:firstLine="4920" w:firstLineChars="2050"/>
              <w:rPr>
                <w:rFonts w:ascii="仿宋_GB2312" w:hAnsi="宋体" w:eastAsia="仿宋_GB2312"/>
                <w:sz w:val="24"/>
              </w:rPr>
            </w:pPr>
            <w:r>
              <w:rPr>
                <w:rFonts w:hint="eastAsia" w:ascii="仿宋_GB2312" w:hAnsi="宋体" w:eastAsia="仿宋_GB2312"/>
                <w:sz w:val="24"/>
              </w:rPr>
              <w:t>执法人员签名：</w:t>
            </w:r>
          </w:p>
          <w:p>
            <w:pPr>
              <w:wordWrap w:val="0"/>
              <w:spacing w:line="320" w:lineRule="exact"/>
              <w:ind w:right="480" w:firstLine="6840" w:firstLineChars="2850"/>
              <w:rPr>
                <w:rFonts w:ascii="仿宋_GB2312" w:hAnsi="宋体" w:eastAsia="仿宋_GB2312"/>
                <w:sz w:val="24"/>
              </w:rPr>
            </w:pPr>
            <w:r>
              <w:rPr>
                <w:rFonts w:hint="eastAsia" w:ascii="仿宋_GB2312" w:hAnsi="宋体" w:eastAsia="仿宋_GB2312"/>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当事人的承诺</w:t>
            </w:r>
          </w:p>
        </w:tc>
        <w:tc>
          <w:tcPr>
            <w:tcW w:w="8788" w:type="dxa"/>
            <w:gridSpan w:val="4"/>
            <w:noWrap w:val="0"/>
            <w:vAlign w:val="top"/>
          </w:tcPr>
          <w:p>
            <w:pPr>
              <w:spacing w:line="320" w:lineRule="exact"/>
              <w:rPr>
                <w:rFonts w:ascii="仿宋_GB2312" w:hAnsi="宋体" w:eastAsia="仿宋_GB2312"/>
                <w:sz w:val="24"/>
              </w:rPr>
            </w:pPr>
            <w:r>
              <w:rPr>
                <w:rFonts w:hint="eastAsia" w:ascii="仿宋_GB2312" w:hAnsi="宋体" w:eastAsia="仿宋_GB2312"/>
                <w:sz w:val="24"/>
              </w:rPr>
              <w:t>XXX（执法单位全称）：</w:t>
            </w:r>
          </w:p>
          <w:p>
            <w:pPr>
              <w:spacing w:line="320" w:lineRule="exact"/>
              <w:ind w:firstLine="480" w:firstLineChars="200"/>
              <w:rPr>
                <w:rFonts w:ascii="仿宋_GB2312" w:hAnsi="宋体" w:eastAsia="仿宋_GB2312"/>
                <w:sz w:val="24"/>
              </w:rPr>
            </w:pPr>
            <w:r>
              <w:rPr>
                <w:rFonts w:hint="eastAsia" w:ascii="仿宋_GB2312" w:hAnsi="宋体" w:eastAsia="仿宋_GB2312"/>
                <w:sz w:val="24"/>
              </w:rPr>
              <w:t>执法人员XXX、XXX己向本人（单位）进行了相关告知和法制宣传教育，并要求予以改正。</w:t>
            </w:r>
          </w:p>
          <w:p>
            <w:pPr>
              <w:spacing w:line="320" w:lineRule="exact"/>
              <w:ind w:firstLine="480" w:firstLineChars="200"/>
              <w:rPr>
                <w:rFonts w:ascii="仿宋_GB2312" w:hAnsi="宋体" w:eastAsia="仿宋_GB2312"/>
                <w:sz w:val="24"/>
              </w:rPr>
            </w:pPr>
            <w:r>
              <w:rPr>
                <w:rFonts w:hint="eastAsia" w:ascii="仿宋_GB2312" w:hAnsi="宋体" w:eastAsia="仿宋_GB2312"/>
                <w:sz w:val="24"/>
              </w:rPr>
              <w:t>本人（单位）对以上情况确认无误，并自愿承诺：</w:t>
            </w:r>
          </w:p>
          <w:p>
            <w:pPr>
              <w:spacing w:line="320" w:lineRule="exact"/>
              <w:ind w:firstLine="480" w:firstLineChars="200"/>
              <w:rPr>
                <w:rFonts w:ascii="仿宋_GB2312" w:hAnsi="宋体" w:eastAsia="仿宋_GB2312"/>
                <w:sz w:val="24"/>
              </w:rPr>
            </w:pPr>
            <w:r>
              <w:rPr>
                <w:rFonts w:hint="eastAsia" w:ascii="仿宋_GB2312" w:hAnsi="宋体" w:eastAsia="仿宋_GB2312"/>
                <w:sz w:val="24"/>
              </w:rPr>
              <w:t>□1.立即予以改正；</w:t>
            </w:r>
          </w:p>
          <w:p>
            <w:pPr>
              <w:spacing w:line="320" w:lineRule="exact"/>
              <w:ind w:left="479" w:leftChars="228"/>
              <w:rPr>
                <w:rFonts w:ascii="仿宋_GB2312" w:hAnsi="宋体" w:eastAsia="仿宋_GB2312"/>
                <w:sz w:val="24"/>
              </w:rPr>
            </w:pPr>
            <w:r>
              <w:rPr>
                <w:rFonts w:hint="eastAsia" w:ascii="仿宋_GB2312" w:hAnsi="宋体" w:eastAsia="仿宋_GB2312"/>
                <w:sz w:val="24"/>
              </w:rPr>
              <w:t>□2.在202X年X月X日前改正完毕，并将整改情况说明等材料送达你单位；</w:t>
            </w:r>
          </w:p>
          <w:p>
            <w:pPr>
              <w:spacing w:line="320" w:lineRule="exact"/>
              <w:ind w:left="479" w:leftChars="228"/>
              <w:rPr>
                <w:rFonts w:ascii="仿宋_GB2312" w:hAnsi="宋体" w:eastAsia="仿宋_GB2312"/>
                <w:sz w:val="24"/>
              </w:rPr>
            </w:pPr>
            <w:r>
              <w:rPr>
                <w:rFonts w:hint="eastAsia" w:ascii="仿宋_GB2312" w:hAnsi="宋体" w:eastAsia="仿宋_GB2312"/>
                <w:sz w:val="24"/>
              </w:rPr>
              <w:t>□3.遵守相关</w:t>
            </w:r>
            <w:r>
              <w:rPr>
                <w:rFonts w:hint="eastAsia" w:ascii="仿宋_GB2312" w:hAnsi="宋体" w:eastAsia="仿宋_GB2312"/>
                <w:sz w:val="24"/>
                <w:lang w:eastAsia="zh-CN"/>
              </w:rPr>
              <w:t>文化和旅游</w:t>
            </w:r>
            <w:r>
              <w:rPr>
                <w:rFonts w:hint="eastAsia" w:ascii="仿宋_GB2312" w:hAnsi="宋体" w:eastAsia="仿宋_GB2312"/>
                <w:sz w:val="24"/>
              </w:rPr>
              <w:t>领域法律法规规章的规定。</w:t>
            </w:r>
          </w:p>
          <w:p>
            <w:pPr>
              <w:spacing w:line="320" w:lineRule="exact"/>
              <w:ind w:firstLine="480" w:firstLineChars="200"/>
              <w:rPr>
                <w:rFonts w:ascii="仿宋_GB2312" w:hAnsi="宋体" w:eastAsia="仿宋_GB2312"/>
                <w:sz w:val="24"/>
              </w:rPr>
            </w:pPr>
            <w:r>
              <w:rPr>
                <w:rFonts w:hint="eastAsia" w:ascii="仿宋_GB2312" w:hAnsi="宋体" w:eastAsia="仿宋_GB2312"/>
                <w:sz w:val="24"/>
              </w:rPr>
              <w:t>若本人（单位）未履行上述承诺的，愿依法承担相应的法律责任 。</w:t>
            </w:r>
          </w:p>
          <w:p>
            <w:pPr>
              <w:spacing w:line="320" w:lineRule="exact"/>
              <w:ind w:firstLine="480" w:firstLineChars="200"/>
              <w:rPr>
                <w:rFonts w:ascii="仿宋_GB2312" w:hAnsi="宋体" w:eastAsia="仿宋_GB2312"/>
                <w:sz w:val="24"/>
              </w:rPr>
            </w:pPr>
          </w:p>
          <w:p>
            <w:pPr>
              <w:wordWrap w:val="0"/>
              <w:spacing w:line="320" w:lineRule="exact"/>
              <w:ind w:right="480" w:firstLine="5160" w:firstLineChars="2150"/>
              <w:rPr>
                <w:rFonts w:ascii="仿宋_GB2312" w:hAnsi="宋体" w:eastAsia="仿宋_GB2312"/>
                <w:sz w:val="24"/>
              </w:rPr>
            </w:pPr>
            <w:r>
              <w:rPr>
                <w:rFonts w:hint="eastAsia" w:ascii="仿宋_GB2312" w:hAnsi="宋体" w:eastAsia="仿宋_GB2312"/>
                <w:sz w:val="24"/>
              </w:rPr>
              <w:t>签名或盖章：</w:t>
            </w:r>
          </w:p>
          <w:p>
            <w:pPr>
              <w:wordWrap w:val="0"/>
              <w:spacing w:line="320" w:lineRule="exact"/>
              <w:ind w:right="480" w:firstLine="480" w:firstLineChars="200"/>
              <w:jc w:val="center"/>
              <w:rPr>
                <w:rFonts w:ascii="仿宋_GB2312" w:hAnsi="宋体" w:eastAsia="仿宋_GB2312"/>
                <w:sz w:val="24"/>
              </w:rPr>
            </w:pPr>
            <w:r>
              <w:rPr>
                <w:rFonts w:hint="eastAsia" w:ascii="仿宋_GB2312" w:hAnsi="宋体" w:eastAsia="仿宋_GB2312"/>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1" w:type="dxa"/>
            <w:noWrap w:val="0"/>
            <w:vAlign w:val="center"/>
          </w:tcPr>
          <w:p>
            <w:pPr>
              <w:spacing w:line="320" w:lineRule="exact"/>
              <w:jc w:val="center"/>
              <w:rPr>
                <w:rFonts w:ascii="仿宋_GB2312" w:hAnsi="宋体" w:eastAsia="仿宋_GB2312"/>
                <w:sz w:val="24"/>
              </w:rPr>
            </w:pPr>
            <w:r>
              <w:rPr>
                <w:rFonts w:hint="eastAsia" w:ascii="仿宋_GB2312" w:hAnsi="宋体" w:eastAsia="仿宋_GB2312"/>
                <w:sz w:val="24"/>
              </w:rPr>
              <w:t>改正情况</w:t>
            </w:r>
          </w:p>
        </w:tc>
        <w:tc>
          <w:tcPr>
            <w:tcW w:w="8788" w:type="dxa"/>
            <w:gridSpan w:val="4"/>
            <w:noWrap w:val="0"/>
            <w:vAlign w:val="top"/>
          </w:tcPr>
          <w:p>
            <w:pPr>
              <w:spacing w:line="320" w:lineRule="exact"/>
              <w:rPr>
                <w:rFonts w:ascii="仿宋_GB2312" w:hAnsi="宋体" w:eastAsia="仿宋_GB2312"/>
                <w:sz w:val="24"/>
              </w:rPr>
            </w:pPr>
          </w:p>
          <w:p>
            <w:pPr>
              <w:spacing w:line="320" w:lineRule="exact"/>
              <w:rPr>
                <w:rFonts w:ascii="仿宋_GB2312" w:hAnsi="宋体" w:eastAsia="仿宋_GB2312"/>
                <w:sz w:val="24"/>
              </w:rPr>
            </w:pPr>
            <w:r>
              <w:rPr>
                <w:rFonts w:hint="eastAsia" w:ascii="仿宋_GB2312" w:hAnsi="宋体" w:eastAsia="仿宋_GB2312"/>
                <w:sz w:val="24"/>
              </w:rPr>
              <w:t>（注明当事人的改正情况并核查后，执法人员签名）</w:t>
            </w:r>
          </w:p>
          <w:p>
            <w:pPr>
              <w:spacing w:line="320" w:lineRule="exact"/>
              <w:ind w:firstLine="480" w:firstLineChars="200"/>
              <w:rPr>
                <w:rFonts w:ascii="仿宋_GB2312" w:hAnsi="宋体" w:eastAsia="仿宋_GB2312"/>
                <w:sz w:val="24"/>
              </w:rPr>
            </w:pPr>
          </w:p>
          <w:p>
            <w:pPr>
              <w:wordWrap w:val="0"/>
              <w:spacing w:line="320" w:lineRule="exact"/>
              <w:ind w:right="480" w:firstLine="4920" w:firstLineChars="2050"/>
              <w:rPr>
                <w:rFonts w:ascii="仿宋_GB2312" w:hAnsi="宋体" w:eastAsia="仿宋_GB2312"/>
                <w:sz w:val="24"/>
              </w:rPr>
            </w:pPr>
            <w:r>
              <w:rPr>
                <w:rFonts w:hint="eastAsia" w:ascii="仿宋_GB2312" w:hAnsi="宋体" w:eastAsia="仿宋_GB2312"/>
                <w:sz w:val="24"/>
              </w:rPr>
              <w:t>执法人员签名：</w:t>
            </w:r>
          </w:p>
          <w:p>
            <w:pPr>
              <w:wordWrap w:val="0"/>
              <w:spacing w:line="320" w:lineRule="exact"/>
              <w:ind w:right="480" w:firstLine="480" w:firstLineChars="200"/>
              <w:jc w:val="center"/>
              <w:rPr>
                <w:rFonts w:ascii="仿宋_GB2312" w:hAnsi="宋体" w:eastAsia="仿宋_GB2312"/>
                <w:sz w:val="24"/>
              </w:rPr>
            </w:pPr>
            <w:r>
              <w:rPr>
                <w:rFonts w:hint="eastAsia" w:ascii="仿宋_GB2312" w:hAnsi="宋体" w:eastAsia="仿宋_GB2312"/>
                <w:sz w:val="24"/>
              </w:rPr>
              <w:t xml:space="preserve">                                                 年  月  日</w:t>
            </w:r>
          </w:p>
          <w:p>
            <w:pPr>
              <w:spacing w:line="320" w:lineRule="exact"/>
              <w:ind w:right="480"/>
              <w:rPr>
                <w:rFonts w:ascii="仿宋_GB2312" w:hAnsi="宋体" w:eastAsia="仿宋_GB2312"/>
                <w:sz w:val="24"/>
              </w:rPr>
            </w:pPr>
          </w:p>
        </w:tc>
      </w:tr>
    </w:tbl>
    <w:p>
      <w:pPr>
        <w:rPr>
          <w:rFonts w:hint="eastAsia" w:eastAsia="仿宋_GB2312"/>
          <w:lang w:eastAsia="zh-CN"/>
        </w:rPr>
      </w:pPr>
      <w:r>
        <w:rPr>
          <w:rFonts w:hint="eastAsia" w:ascii="仿宋_GB2312" w:eastAsia="仿宋_GB2312"/>
          <w:sz w:val="30"/>
          <w:szCs w:val="30"/>
        </w:rPr>
        <w:t>附：当事人的身份材料复印件及其他证明材</w:t>
      </w:r>
      <w:r>
        <w:rPr>
          <w:rFonts w:hint="eastAsia" w:ascii="仿宋_GB2312" w:eastAsia="仿宋_GB2312"/>
          <w:sz w:val="30"/>
          <w:szCs w:val="30"/>
          <w:lang w:eastAsia="zh-CN"/>
        </w:rPr>
        <w:t>料</w:t>
      </w:r>
    </w:p>
    <w:p>
      <w:pPr>
        <w:rPr>
          <w:rFonts w:hint="eastAsia" w:ascii="黑体" w:hAnsi="黑体" w:eastAsia="黑体"/>
          <w:sz w:val="30"/>
          <w:szCs w:val="30"/>
        </w:rPr>
      </w:pPr>
      <w:bookmarkStart w:id="0" w:name="zhengwen"/>
    </w:p>
    <w:p>
      <w:pPr>
        <w:rPr>
          <w:rFonts w:hint="eastAsia" w:ascii="黑体" w:hAnsi="黑体" w:eastAsia="黑体"/>
          <w:sz w:val="30"/>
          <w:szCs w:val="30"/>
        </w:rPr>
      </w:pPr>
    </w:p>
    <w:p>
      <w:pPr>
        <w:rPr>
          <w:rFonts w:ascii="黑体" w:hAnsi="黑体" w:eastAsia="黑体"/>
          <w:sz w:val="30"/>
          <w:szCs w:val="30"/>
        </w:rPr>
      </w:pPr>
      <w:r>
        <w:rPr>
          <w:rFonts w:hint="eastAsia" w:ascii="黑体" w:hAnsi="黑体" w:eastAsia="黑体"/>
          <w:sz w:val="30"/>
          <w:szCs w:val="30"/>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告知承诺制流程图</w:t>
      </w:r>
    </w:p>
    <w:p>
      <w:pPr>
        <w:jc w:val="center"/>
        <w:rPr>
          <w:rFonts w:ascii="仿宋_GB2312" w:eastAsia="仿宋_GB2312"/>
          <w:sz w:val="30"/>
          <w:szCs w:val="30"/>
        </w:rPr>
        <w:sectPr>
          <w:footerReference r:id="rId3" w:type="default"/>
          <w:footerReference r:id="rId4" w:type="even"/>
          <w:pgSz w:w="11906" w:h="16838"/>
          <w:pgMar w:top="1440" w:right="1418" w:bottom="1440" w:left="1418" w:header="851" w:footer="850" w:gutter="0"/>
          <w:pgNumType w:fmt="numberInDash"/>
          <w:cols w:space="720" w:num="1"/>
          <w:docGrid w:type="lines" w:linePitch="312" w:charSpace="0"/>
        </w:sectPr>
      </w:pPr>
      <w:r>
        <w:rPr>
          <w:rFonts w:hint="eastAsia"/>
        </w:rPr>
        <mc:AlternateContent>
          <mc:Choice Requires="wpg">
            <w:drawing>
              <wp:anchor distT="0" distB="0" distL="114300" distR="114300" simplePos="0" relativeHeight="251660288" behindDoc="0" locked="0" layoutInCell="1" allowOverlap="1">
                <wp:simplePos x="0" y="0"/>
                <wp:positionH relativeFrom="column">
                  <wp:posOffset>483235</wp:posOffset>
                </wp:positionH>
                <wp:positionV relativeFrom="paragraph">
                  <wp:posOffset>647065</wp:posOffset>
                </wp:positionV>
                <wp:extent cx="4564380" cy="5542915"/>
                <wp:effectExtent l="53975" t="0" r="10795" b="635"/>
                <wp:wrapNone/>
                <wp:docPr id="23" name="组合 23"/>
                <wp:cNvGraphicFramePr/>
                <a:graphic xmlns:a="http://schemas.openxmlformats.org/drawingml/2006/main">
                  <a:graphicData uri="http://schemas.microsoft.com/office/word/2010/wordprocessingGroup">
                    <wpg:wgp>
                      <wpg:cNvGrpSpPr/>
                      <wpg:grpSpPr>
                        <a:xfrm>
                          <a:off x="0" y="0"/>
                          <a:ext cx="4564380" cy="5542915"/>
                          <a:chOff x="0" y="0"/>
                          <a:chExt cx="7037426" cy="8697600"/>
                        </a:xfrm>
                      </wpg:grpSpPr>
                      <wps:wsp>
                        <wps:cNvPr id="1" name="直接箭头连接符 1"/>
                        <wps:cNvCnPr/>
                        <wps:spPr>
                          <a:xfrm>
                            <a:off x="2247900" y="0"/>
                            <a:ext cx="0" cy="200533"/>
                          </a:xfrm>
                          <a:prstGeom prst="straightConnector1">
                            <a:avLst/>
                          </a:prstGeom>
                          <a:ln w="19050" cap="flat" cmpd="sng">
                            <a:solidFill>
                              <a:srgbClr val="000000"/>
                            </a:solidFill>
                            <a:prstDash val="solid"/>
                            <a:headEnd type="none" w="med" len="med"/>
                            <a:tailEnd type="arrow" w="med" len="med"/>
                          </a:ln>
                        </wps:spPr>
                        <wps:bodyPr/>
                      </wps:wsp>
                      <wps:wsp>
                        <wps:cNvPr id="2" name="直接箭头连接符 2"/>
                        <wps:cNvCnPr/>
                        <wps:spPr>
                          <a:xfrm>
                            <a:off x="2247900" y="1093470"/>
                            <a:ext cx="0" cy="276580"/>
                          </a:xfrm>
                          <a:prstGeom prst="straightConnector1">
                            <a:avLst/>
                          </a:prstGeom>
                          <a:ln w="19050" cap="flat" cmpd="sng">
                            <a:solidFill>
                              <a:srgbClr val="000000"/>
                            </a:solidFill>
                            <a:prstDash val="solid"/>
                            <a:headEnd type="none" w="med" len="med"/>
                            <a:tailEnd type="arrow" w="med" len="med"/>
                          </a:ln>
                        </wps:spPr>
                        <wps:bodyPr/>
                      </wps:wsp>
                      <wps:wsp>
                        <wps:cNvPr id="3" name="直接箭头连接符 3"/>
                        <wps:cNvCnPr/>
                        <wps:spPr>
                          <a:xfrm>
                            <a:off x="2247900" y="2617470"/>
                            <a:ext cx="0" cy="288417"/>
                          </a:xfrm>
                          <a:prstGeom prst="straightConnector1">
                            <a:avLst/>
                          </a:prstGeom>
                          <a:ln w="19050" cap="flat" cmpd="sng">
                            <a:solidFill>
                              <a:srgbClr val="000000"/>
                            </a:solidFill>
                            <a:prstDash val="solid"/>
                            <a:headEnd type="none" w="med" len="med"/>
                            <a:tailEnd type="arrow" w="med" len="med"/>
                          </a:ln>
                        </wps:spPr>
                        <wps:bodyPr/>
                      </wps:wsp>
                      <wps:wsp>
                        <wps:cNvPr id="4" name="直接箭头连接符 4"/>
                        <wps:cNvCnPr/>
                        <wps:spPr>
                          <a:xfrm>
                            <a:off x="4240530" y="2007870"/>
                            <a:ext cx="396849" cy="0"/>
                          </a:xfrm>
                          <a:prstGeom prst="straightConnector1">
                            <a:avLst/>
                          </a:prstGeom>
                          <a:ln w="19050" cap="flat" cmpd="sng">
                            <a:solidFill>
                              <a:srgbClr val="000000"/>
                            </a:solidFill>
                            <a:prstDash val="solid"/>
                            <a:headEnd type="none" w="med" len="med"/>
                            <a:tailEnd type="arrow" w="med" len="med"/>
                          </a:ln>
                        </wps:spPr>
                        <wps:bodyPr/>
                      </wps:wsp>
                      <wps:wsp>
                        <wps:cNvPr id="5" name="直接箭头连接符 5"/>
                        <wps:cNvCnPr/>
                        <wps:spPr>
                          <a:xfrm>
                            <a:off x="6442710" y="1950720"/>
                            <a:ext cx="594716" cy="0"/>
                          </a:xfrm>
                          <a:prstGeom prst="straightConnector1">
                            <a:avLst/>
                          </a:prstGeom>
                          <a:ln w="19050" cap="flat" cmpd="sng">
                            <a:solidFill>
                              <a:srgbClr val="000000"/>
                            </a:solidFill>
                            <a:prstDash val="dash"/>
                            <a:headEnd type="none" w="med" len="med"/>
                            <a:tailEnd type="arrow" w="med" len="med"/>
                          </a:ln>
                        </wps:spPr>
                        <wps:bodyPr/>
                      </wps:wsp>
                      <wps:wsp>
                        <wps:cNvPr id="6" name="直接箭头连接符 6"/>
                        <wps:cNvCnPr/>
                        <wps:spPr>
                          <a:xfrm>
                            <a:off x="3265170" y="8229600"/>
                            <a:ext cx="0" cy="468000"/>
                          </a:xfrm>
                          <a:prstGeom prst="straightConnector1">
                            <a:avLst/>
                          </a:prstGeom>
                          <a:ln w="19050" cap="flat" cmpd="sng">
                            <a:solidFill>
                              <a:srgbClr val="000000"/>
                            </a:solidFill>
                            <a:prstDash val="solid"/>
                            <a:headEnd type="none" w="med" len="med"/>
                            <a:tailEnd type="arrow" w="med" len="med"/>
                          </a:ln>
                        </wps:spPr>
                        <wps:bodyPr/>
                      </wps:wsp>
                      <wps:wsp>
                        <wps:cNvPr id="7" name="直接箭头连接符 7"/>
                        <wps:cNvCnPr/>
                        <wps:spPr>
                          <a:xfrm>
                            <a:off x="2247900" y="3943350"/>
                            <a:ext cx="0" cy="432000"/>
                          </a:xfrm>
                          <a:prstGeom prst="straightConnector1">
                            <a:avLst/>
                          </a:prstGeom>
                          <a:ln w="19050" cap="flat" cmpd="sng">
                            <a:solidFill>
                              <a:srgbClr val="000000"/>
                            </a:solidFill>
                            <a:prstDash val="solid"/>
                            <a:headEnd type="none" w="med" len="med"/>
                            <a:tailEnd type="arrow" w="med" len="med"/>
                          </a:ln>
                        </wps:spPr>
                        <wps:bodyPr/>
                      </wps:wsp>
                      <wps:wsp>
                        <wps:cNvPr id="8" name="直接箭头连接符 8"/>
                        <wps:cNvCnPr/>
                        <wps:spPr>
                          <a:xfrm>
                            <a:off x="38100" y="6873240"/>
                            <a:ext cx="0" cy="504000"/>
                          </a:xfrm>
                          <a:prstGeom prst="straightConnector1">
                            <a:avLst/>
                          </a:prstGeom>
                          <a:ln w="19050" cap="flat" cmpd="sng">
                            <a:solidFill>
                              <a:srgbClr val="000000"/>
                            </a:solidFill>
                            <a:prstDash val="dash"/>
                            <a:headEnd type="none" w="med" len="med"/>
                            <a:tailEnd type="arrow" w="med" len="med"/>
                          </a:ln>
                        </wps:spPr>
                        <wps:bodyPr/>
                      </wps:wsp>
                      <wps:wsp>
                        <wps:cNvPr id="9" name="直接箭头连接符 9"/>
                        <wps:cNvCnPr/>
                        <wps:spPr>
                          <a:xfrm>
                            <a:off x="6065520" y="8229600"/>
                            <a:ext cx="0" cy="468000"/>
                          </a:xfrm>
                          <a:prstGeom prst="straightConnector1">
                            <a:avLst/>
                          </a:prstGeom>
                          <a:ln w="19050" cap="flat" cmpd="sng">
                            <a:solidFill>
                              <a:srgbClr val="000000"/>
                            </a:solidFill>
                            <a:prstDash val="solid"/>
                            <a:headEnd type="none" w="med" len="med"/>
                            <a:tailEnd type="arrow" w="med" len="med"/>
                          </a:ln>
                        </wps:spPr>
                        <wps:bodyPr/>
                      </wps:wsp>
                      <wpg:grpSp>
                        <wpg:cNvPr id="14" name="组合 14"/>
                        <wpg:cNvGrpSpPr/>
                        <wpg:grpSpPr>
                          <a:xfrm>
                            <a:off x="3265170" y="6838950"/>
                            <a:ext cx="2700000" cy="566267"/>
                            <a:chOff x="0" y="0"/>
                            <a:chExt cx="2700000" cy="566267"/>
                          </a:xfrm>
                        </wpg:grpSpPr>
                        <wps:wsp>
                          <wps:cNvPr id="10" name="直接箭头连接符 10"/>
                          <wps:cNvCnPr/>
                          <wps:spPr>
                            <a:xfrm>
                              <a:off x="0" y="277977"/>
                              <a:ext cx="0" cy="288290"/>
                            </a:xfrm>
                            <a:prstGeom prst="straightConnector1">
                              <a:avLst/>
                            </a:prstGeom>
                            <a:ln w="19050" cap="flat" cmpd="sng">
                              <a:solidFill>
                                <a:srgbClr val="000000"/>
                              </a:solidFill>
                              <a:prstDash val="solid"/>
                              <a:headEnd type="none" w="med" len="med"/>
                              <a:tailEnd type="arrow" w="med" len="med"/>
                            </a:ln>
                          </wps:spPr>
                          <wps:bodyPr/>
                        </wps:wsp>
                        <wps:wsp>
                          <wps:cNvPr id="11" name="直接连接符 11"/>
                          <wps:cNvCnPr/>
                          <wps:spPr>
                            <a:xfrm>
                              <a:off x="1345997" y="0"/>
                              <a:ext cx="0" cy="276580"/>
                            </a:xfrm>
                            <a:prstGeom prst="line">
                              <a:avLst/>
                            </a:prstGeom>
                            <a:ln w="19050" cap="flat" cmpd="sng">
                              <a:solidFill>
                                <a:srgbClr val="000000"/>
                              </a:solidFill>
                              <a:prstDash val="solid"/>
                              <a:headEnd type="none" w="med" len="med"/>
                              <a:tailEnd type="none" w="med" len="med"/>
                            </a:ln>
                          </wps:spPr>
                          <wps:bodyPr upright="1"/>
                        </wps:wsp>
                        <wps:wsp>
                          <wps:cNvPr id="12" name="直接连接符 12"/>
                          <wps:cNvCnPr/>
                          <wps:spPr>
                            <a:xfrm>
                              <a:off x="0" y="277977"/>
                              <a:ext cx="2700000" cy="0"/>
                            </a:xfrm>
                            <a:prstGeom prst="line">
                              <a:avLst/>
                            </a:prstGeom>
                            <a:ln w="19050" cap="flat" cmpd="sng">
                              <a:solidFill>
                                <a:srgbClr val="000000"/>
                              </a:solidFill>
                              <a:prstDash val="solid"/>
                              <a:headEnd type="none" w="med" len="med"/>
                              <a:tailEnd type="none" w="med" len="med"/>
                            </a:ln>
                          </wps:spPr>
                          <wps:bodyPr upright="1"/>
                        </wps:wsp>
                        <wps:wsp>
                          <wps:cNvPr id="13" name="直接箭头连接符 13"/>
                          <wps:cNvCnPr/>
                          <wps:spPr>
                            <a:xfrm>
                              <a:off x="2691993" y="277977"/>
                              <a:ext cx="0" cy="288290"/>
                            </a:xfrm>
                            <a:prstGeom prst="straightConnector1">
                              <a:avLst/>
                            </a:prstGeom>
                            <a:ln w="19050" cap="flat" cmpd="sng">
                              <a:solidFill>
                                <a:srgbClr val="000000"/>
                              </a:solidFill>
                              <a:prstDash val="solid"/>
                              <a:headEnd type="none" w="med" len="med"/>
                              <a:tailEnd type="arrow" w="med" len="med"/>
                            </a:ln>
                          </wps:spPr>
                          <wps:bodyPr/>
                        </wps:wsp>
                      </wpg:grpSp>
                      <wpg:grpSp>
                        <wpg:cNvPr id="21" name="组合 21"/>
                        <wpg:cNvGrpSpPr/>
                        <wpg:grpSpPr>
                          <a:xfrm>
                            <a:off x="0" y="5227320"/>
                            <a:ext cx="4643562" cy="898497"/>
                            <a:chOff x="0" y="0"/>
                            <a:chExt cx="4643562" cy="898497"/>
                          </a:xfrm>
                        </wpg:grpSpPr>
                        <wps:wsp>
                          <wps:cNvPr id="15" name="直接箭头连接符 15"/>
                          <wps:cNvCnPr/>
                          <wps:spPr>
                            <a:xfrm>
                              <a:off x="0" y="445273"/>
                              <a:ext cx="0" cy="288045"/>
                            </a:xfrm>
                            <a:prstGeom prst="straightConnector1">
                              <a:avLst/>
                            </a:prstGeom>
                            <a:ln w="19050" cap="flat" cmpd="sng">
                              <a:solidFill>
                                <a:srgbClr val="000000"/>
                              </a:solidFill>
                              <a:prstDash val="solid"/>
                              <a:headEnd type="none" w="med" len="med"/>
                              <a:tailEnd type="arrow" w="med" len="med"/>
                            </a:ln>
                          </wps:spPr>
                          <wps:bodyPr/>
                        </wps:wsp>
                        <wps:wsp>
                          <wps:cNvPr id="16" name="直接连接符 16"/>
                          <wps:cNvCnPr/>
                          <wps:spPr>
                            <a:xfrm>
                              <a:off x="0" y="445273"/>
                              <a:ext cx="4638675" cy="0"/>
                            </a:xfrm>
                            <a:prstGeom prst="line">
                              <a:avLst/>
                            </a:prstGeom>
                            <a:ln w="19050" cap="flat" cmpd="sng">
                              <a:solidFill>
                                <a:srgbClr val="000000"/>
                              </a:solidFill>
                              <a:prstDash val="solid"/>
                              <a:headEnd type="none" w="med" len="med"/>
                              <a:tailEnd type="none" w="med" len="med"/>
                            </a:ln>
                          </wps:spPr>
                          <wps:bodyPr upright="1"/>
                        </wps:wsp>
                        <wps:wsp>
                          <wps:cNvPr id="17" name="直接箭头连接符 17"/>
                          <wps:cNvCnPr/>
                          <wps:spPr>
                            <a:xfrm>
                              <a:off x="4643562" y="445273"/>
                              <a:ext cx="0" cy="288045"/>
                            </a:xfrm>
                            <a:prstGeom prst="straightConnector1">
                              <a:avLst/>
                            </a:prstGeom>
                            <a:ln w="19050" cap="flat" cmpd="sng">
                              <a:solidFill>
                                <a:srgbClr val="000000"/>
                              </a:solidFill>
                              <a:prstDash val="solid"/>
                              <a:headEnd type="none" w="med" len="med"/>
                              <a:tailEnd type="arrow" w="med" len="med"/>
                            </a:ln>
                          </wps:spPr>
                          <wps:bodyPr/>
                        </wps:wsp>
                        <wps:wsp>
                          <wps:cNvPr id="18" name="文本框 18"/>
                          <wps:cNvSpPr txBox="1"/>
                          <wps:spPr>
                            <a:xfrm>
                              <a:off x="1168731" y="357566"/>
                              <a:ext cx="421639" cy="497204"/>
                            </a:xfrm>
                            <a:prstGeom prst="rect">
                              <a:avLst/>
                            </a:prstGeom>
                            <a:noFill/>
                            <a:ln>
                              <a:noFill/>
                            </a:ln>
                          </wps:spPr>
                          <wps:txbx>
                            <w:txbxContent>
                              <w:p>
                                <w:pPr>
                                  <w:jc w:val="center"/>
                                  <w:rPr>
                                    <w:rFonts w:ascii="黑体" w:hAnsi="黑体" w:eastAsia="黑体"/>
                                    <w:sz w:val="24"/>
                                  </w:rPr>
                                </w:pPr>
                                <w:r>
                                  <w:rPr>
                                    <w:rFonts w:hint="eastAsia" w:ascii="黑体" w:hAnsi="黑体" w:eastAsia="黑体"/>
                                    <w:sz w:val="24"/>
                                  </w:rPr>
                                  <w:t>否否</w:t>
                                </w:r>
                              </w:p>
                            </w:txbxContent>
                          </wps:txbx>
                          <wps:bodyPr upright="1"/>
                        </wps:wsp>
                        <wps:wsp>
                          <wps:cNvPr id="19" name="文本框 19"/>
                          <wps:cNvSpPr txBox="1"/>
                          <wps:spPr>
                            <a:xfrm>
                              <a:off x="834887" y="0"/>
                              <a:ext cx="2782957" cy="492981"/>
                            </a:xfrm>
                            <a:prstGeom prst="rect">
                              <a:avLst/>
                            </a:prstGeom>
                            <a:noFill/>
                            <a:ln>
                              <a:noFill/>
                            </a:ln>
                          </wps:spPr>
                          <wps:txbx>
                            <w:txbxContent>
                              <w:p>
                                <w:pPr>
                                  <w:jc w:val="center"/>
                                  <w:rPr>
                                    <w:rFonts w:ascii="黑体" w:hAnsi="黑体" w:eastAsia="黑体"/>
                                    <w:sz w:val="24"/>
                                  </w:rPr>
                                </w:pPr>
                                <w:r>
                                  <w:rPr>
                                    <w:rFonts w:hint="eastAsia" w:ascii="黑体" w:hAnsi="黑体" w:eastAsia="黑体"/>
                                    <w:sz w:val="24"/>
                                  </w:rPr>
                                  <w:t>当事人是否签署承诺书</w:t>
                                </w:r>
                              </w:p>
                            </w:txbxContent>
                          </wps:txbx>
                          <wps:bodyPr upright="1"/>
                        </wps:wsp>
                        <wps:wsp>
                          <wps:cNvPr id="20" name="文本框 20"/>
                          <wps:cNvSpPr txBox="1"/>
                          <wps:spPr>
                            <a:xfrm>
                              <a:off x="3196424" y="405516"/>
                              <a:ext cx="421420" cy="492981"/>
                            </a:xfrm>
                            <a:prstGeom prst="rect">
                              <a:avLst/>
                            </a:prstGeom>
                            <a:noFill/>
                            <a:ln>
                              <a:noFill/>
                            </a:ln>
                          </wps:spPr>
                          <wps:txbx>
                            <w:txbxContent>
                              <w:p>
                                <w:pPr>
                                  <w:jc w:val="center"/>
                                  <w:rPr>
                                    <w:rFonts w:ascii="黑体" w:hAnsi="黑体" w:eastAsia="黑体"/>
                                    <w:sz w:val="24"/>
                                  </w:rPr>
                                </w:pPr>
                                <w:r>
                                  <w:rPr>
                                    <w:rFonts w:hint="eastAsia" w:ascii="黑体" w:hAnsi="黑体" w:eastAsia="黑体"/>
                                    <w:sz w:val="24"/>
                                  </w:rPr>
                                  <w:t>是</w:t>
                                </w:r>
                              </w:p>
                            </w:txbxContent>
                          </wps:txbx>
                          <wps:bodyPr upright="1"/>
                        </wps:wsp>
                      </wpg:grpSp>
                      <wps:wsp>
                        <wps:cNvPr id="22" name="文本框 22"/>
                        <wps:cNvSpPr txBox="1"/>
                        <wps:spPr>
                          <a:xfrm>
                            <a:off x="4160520" y="1962150"/>
                            <a:ext cx="422910" cy="495300"/>
                          </a:xfrm>
                          <a:prstGeom prst="rect">
                            <a:avLst/>
                          </a:prstGeom>
                          <a:noFill/>
                          <a:ln>
                            <a:noFill/>
                          </a:ln>
                        </wps:spPr>
                        <wps:txbx>
                          <w:txbxContent>
                            <w:p>
                              <w:pPr>
                                <w:jc w:val="center"/>
                                <w:rPr>
                                  <w:rFonts w:ascii="黑体" w:hAnsi="黑体" w:eastAsia="黑体"/>
                                  <w:sz w:val="24"/>
                                </w:rPr>
                              </w:pPr>
                              <w:r>
                                <w:rPr>
                                  <w:rFonts w:hint="eastAsia" w:ascii="黑体" w:hAnsi="黑体" w:eastAsia="黑体"/>
                                  <w:sz w:val="24"/>
                                </w:rPr>
                                <w:t>否</w:t>
                              </w:r>
                            </w:p>
                          </w:txbxContent>
                        </wps:txbx>
                        <wps:bodyPr upright="1"/>
                      </wps:wsp>
                    </wpg:wgp>
                  </a:graphicData>
                </a:graphic>
              </wp:anchor>
            </w:drawing>
          </mc:Choice>
          <mc:Fallback>
            <w:pict>
              <v:group id="_x0000_s1026" o:spid="_x0000_s1026" o:spt="203" style="position:absolute;left:0pt;margin-left:38.05pt;margin-top:50.95pt;height:436.45pt;width:359.4pt;z-index:251660288;mso-width-relative:page;mso-height-relative:page;" coordsize="7037426,8697600" o:gfxdata="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">
                <o:lock v:ext="edit" aspectratio="f"/>
                <v:shape id="_x0000_s1026" o:spid="_x0000_s1026" o:spt="32" type="#_x0000_t32" style="position:absolute;left:2247900;top:0;height:200533;width:0;" filled="f" stroked="t" coordsize="21600,21600" o:gfxdata="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KUhALsAAADa&#10;AAAADwAAAAAAAAABACAAAAAiAAAAZHJzL2Rvd25yZXYueG1sUEsBAhQAFAAAAAgAh07iQDMvBZ47&#10;AAAAOQAAABAAAAAAAAAAAQAgAAAACgEAAGRycy9zaGFwZXhtbC54bWxQSwUGAAAAAAYABgBbAQAA&#10;tAMAAAAA&#10;">
                  <v:fill on="f" focussize="0,0"/>
                  <v:stroke weight="1.5pt" color="#000000" joinstyle="round" endarrow="open"/>
                  <v:imagedata o:title=""/>
                  <o:lock v:ext="edit" aspectratio="f"/>
                </v:shape>
                <v:shape id="_x0000_s1026" o:spid="_x0000_s1026" o:spt="32" type="#_x0000_t32" style="position:absolute;left:2247900;top:1093470;height:276580;width:0;" filled="f" stroked="t" coordsize="21600,21600" o:gfxdata="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B3v3e8AAAA&#10;2gAAAA8AAAAAAAAAAQAgAAAAIgAAAGRycy9kb3ducmV2LnhtbFBLAQIUABQAAAAIAIdO4kAzLwWe&#10;OwAAADkAAAAQAAAAAAAAAAEAIAAAAAsBAABkcnMvc2hhcGV4bWwueG1sUEsFBgAAAAAGAAYAWwEA&#10;ALUDAAAAAA==&#10;">
                  <v:fill on="f" focussize="0,0"/>
                  <v:stroke weight="1.5pt" color="#000000" joinstyle="round" endarrow="open"/>
                  <v:imagedata o:title=""/>
                  <o:lock v:ext="edit" aspectratio="f"/>
                </v:shape>
                <v:shape id="_x0000_s1026" o:spid="_x0000_s1026" o:spt="32" type="#_x0000_t32" style="position:absolute;left:2247900;top:2617470;height:288417;width:0;" filled="f" stroked="t" coordsize="21600,21600" o:gfxdata="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87Guy8AAAA&#10;2gAAAA8AAAAAAAAAAQAgAAAAIgAAAGRycy9kb3ducmV2LnhtbFBLAQIUABQAAAAIAIdO4kAzLwWe&#10;OwAAADkAAAAQAAAAAAAAAAEAIAAAAAsBAABkcnMvc2hhcGV4bWwueG1sUEsFBgAAAAAGAAYAWwEA&#10;ALUDAAAAAA==&#10;">
                  <v:fill on="f" focussize="0,0"/>
                  <v:stroke weight="1.5pt" color="#000000" joinstyle="round" endarrow="open"/>
                  <v:imagedata o:title=""/>
                  <o:lock v:ext="edit" aspectratio="f"/>
                </v:shape>
                <v:shape id="_x0000_s1026" o:spid="_x0000_s1026" o:spt="32" type="#_x0000_t32" style="position:absolute;left:4240530;top:2007870;height:0;width:396849;" filled="f" stroked="t" coordsize="21600,21600" o:gfxdata="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NKCmL4A&#10;AADaAAAADwAAAAAAAAABACAAAAAiAAAAZHJzL2Rvd25yZXYueG1sUEsBAhQAFAAAAAgAh07iQDMv&#10;BZ47AAAAOQAAABAAAAAAAAAAAQAgAAAADQEAAGRycy9zaGFwZXhtbC54bWxQSwUGAAAAAAYABgBb&#10;AQAAtwMAAAAA&#10;">
                  <v:fill on="f" focussize="0,0"/>
                  <v:stroke weight="1.5pt" color="#000000" joinstyle="round" endarrow="open"/>
                  <v:imagedata o:title=""/>
                  <o:lock v:ext="edit" aspectratio="f"/>
                </v:shape>
                <v:shape id="_x0000_s1026" o:spid="_x0000_s1026" o:spt="32" type="#_x0000_t32" style="position:absolute;left:6442710;top:1950720;height:0;width:594716;" filled="f" stroked="t" coordsize="21600,21600" o:gfxdata="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h77+8AAAA&#10;2gAAAA8AAAAAAAAAAQAgAAAAIgAAAGRycy9kb3ducmV2LnhtbFBLAQIUABQAAAAIAIdO4kAzLwWe&#10;OwAAADkAAAAQAAAAAAAAAAEAIAAAAAsBAABkcnMvc2hhcGV4bWwueG1sUEsFBgAAAAAGAAYAWwEA&#10;ALUDAAAAAA==&#10;">
                  <v:fill on="f" focussize="0,0"/>
                  <v:stroke weight="1.5pt" color="#000000" joinstyle="round" dashstyle="dash" endarrow="open"/>
                  <v:imagedata o:title=""/>
                  <o:lock v:ext="edit" aspectratio="f"/>
                </v:shape>
                <v:shape id="_x0000_s1026" o:spid="_x0000_s1026" o:spt="32" type="#_x0000_t32" style="position:absolute;left:3265170;top:8229600;height:468000;width:0;" filled="f" stroked="t" coordsize="21600,21600" o:gfxdata="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MuXS8AAAA&#10;2gAAAA8AAAAAAAAAAQAgAAAAIgAAAGRycy9kb3ducmV2LnhtbFBLAQIUABQAAAAIAIdO4kAzLwWe&#10;OwAAADkAAAAQAAAAAAAAAAEAIAAAAAsBAABkcnMvc2hhcGV4bWwueG1sUEsFBgAAAAAGAAYAWwEA&#10;ALUDAAAAAA==&#10;">
                  <v:fill on="f" focussize="0,0"/>
                  <v:stroke weight="1.5pt" color="#000000" joinstyle="round" endarrow="open"/>
                  <v:imagedata o:title=""/>
                  <o:lock v:ext="edit" aspectratio="f"/>
                </v:shape>
                <v:shape id="_x0000_s1026" o:spid="_x0000_s1026" o:spt="32" type="#_x0000_t32" style="position:absolute;left:2247900;top:3943350;height:432000;width:0;" filled="f" stroked="t" coordsize="21600,21600" o:gfxdata="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AAc774A&#10;AADaAAAADwAAAAAAAAABACAAAAAiAAAAZHJzL2Rvd25yZXYueG1sUEsBAhQAFAAAAAgAh07iQDMv&#10;BZ47AAAAOQAAABAAAAAAAAAAAQAgAAAADQEAAGRycy9zaGFwZXhtbC54bWxQSwUGAAAAAAYABgBb&#10;AQAAtwMAAAAA&#10;">
                  <v:fill on="f" focussize="0,0"/>
                  <v:stroke weight="1.5pt" color="#000000" joinstyle="round" endarrow="open"/>
                  <v:imagedata o:title=""/>
                  <o:lock v:ext="edit" aspectratio="f"/>
                </v:shape>
                <v:shape id="_x0000_s1026" o:spid="_x0000_s1026" o:spt="32" type="#_x0000_t32" style="position:absolute;left:38100;top:6873240;height:504000;width:0;" filled="f" stroked="t" coordsize="21600,21600" o:gfxdata="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igQCG5AAAA2gAA&#10;AA8AAAAAAAAAAQAgAAAAIgAAAGRycy9kb3ducmV2LnhtbFBLAQIUABQAAAAIAIdO4kAzLwWeOwAA&#10;ADkAAAAQAAAAAAAAAAEAIAAAAAgBAABkcnMvc2hhcGV4bWwueG1sUEsFBgAAAAAGAAYAWwEAALID&#10;AAAAAA==&#10;">
                  <v:fill on="f" focussize="0,0"/>
                  <v:stroke weight="1.5pt" color="#000000" joinstyle="round" dashstyle="dash" endarrow="open"/>
                  <v:imagedata o:title=""/>
                  <o:lock v:ext="edit" aspectratio="f"/>
                </v:shape>
                <v:shape id="_x0000_s1026" o:spid="_x0000_s1026" o:spt="32" type="#_x0000_t32" style="position:absolute;left:6065520;top:8229600;height:468000;width:0;" filled="f" stroked="t" coordsize="21600,21600" o:gfxdata="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0y0GvQAA&#10;ANoAAAAPAAAAAAAAAAEAIAAAACIAAABkcnMvZG93bnJldi54bWxQSwECFAAUAAAACACHTuJAMy8F&#10;njsAAAA5AAAAEAAAAAAAAAABACAAAAAMAQAAZHJzL3NoYXBleG1sLnhtbFBLBQYAAAAABgAGAFsB&#10;AAC2AwAAAAA=&#10;">
                  <v:fill on="f" focussize="0,0"/>
                  <v:stroke weight="1.5pt" color="#000000" joinstyle="round" endarrow="open"/>
                  <v:imagedata o:title=""/>
                  <o:lock v:ext="edit" aspectratio="f"/>
                </v:shape>
                <v:group id="_x0000_s1026" o:spid="_x0000_s1026" o:spt="203" style="position:absolute;left:3265170;top:6838950;height:566267;width:2700000;" coordsize="2700000,566267" o:gfxdata="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TWXFr0AAADb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0;top:277977;height:288290;width:0;" filled="f" stroked="t" coordsize="21600,21600" o:gfxdata="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6ZVbm/&#10;AAAA2wAAAA8AAAAAAAAAAQAgAAAAIgAAAGRycy9kb3ducmV2LnhtbFBLAQIUABQAAAAIAIdO4kAz&#10;LwWeOwAAADkAAAAQAAAAAAAAAAEAIAAAAA4BAABkcnMvc2hhcGV4bWwueG1sUEsFBgAAAAAGAAYA&#10;WwEAALgDAAAAAA==&#10;">
                    <v:fill on="f" focussize="0,0"/>
                    <v:stroke weight="1.5pt" color="#000000" joinstyle="round" endarrow="open"/>
                    <v:imagedata o:title=""/>
                    <o:lock v:ext="edit" aspectratio="f"/>
                  </v:shape>
                  <v:line id="_x0000_s1026" o:spid="_x0000_s1026" o:spt="20" style="position:absolute;left:1345997;top:0;height:276580;width:0;" filled="f" stroked="t" coordsize="21600,21600" o:gfxdata="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WtKVvQAA&#10;ANs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line id="_x0000_s1026" o:spid="_x0000_s1026" o:spt="20" style="position:absolute;left:0;top:277977;height:0;width:2700000;" filled="f" stroked="t" coordsize="21600,21600" o:gfxdata="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EzivQAA&#10;ANs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shape id="_x0000_s1026" o:spid="_x0000_s1026" o:spt="32" type="#_x0000_t32" style="position:absolute;left:2691993;top:277977;height:288290;width:0;" filled="f" stroked="t" coordsize="21600,21600" o:gfxdata="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5Ly868AAAA&#10;2wAAAA8AAAAAAAAAAQAgAAAAIgAAAGRycy9kb3ducmV2LnhtbFBLAQIUABQAAAAIAIdO4kAzLwWe&#10;OwAAADkAAAAQAAAAAAAAAAEAIAAAAAsBAABkcnMvc2hhcGV4bWwueG1sUEsFBgAAAAAGAAYAWwEA&#10;ALUDAAAAAA==&#10;">
                    <v:fill on="f" focussize="0,0"/>
                    <v:stroke weight="1.5pt" color="#000000" joinstyle="round" endarrow="open"/>
                    <v:imagedata o:title=""/>
                    <o:lock v:ext="edit" aspectratio="f"/>
                  </v:shape>
                </v:group>
                <v:group id="_x0000_s1026" o:spid="_x0000_s1026" o:spt="203" style="position:absolute;left:0;top:5227320;height:898497;width:4643562;" coordsize="4643562,898497"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0;top:445273;height:288045;width:0;" filled="f" stroked="t" coordsize="21600,21600" o:gfxdata="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72IbsAAADb&#10;AAAADwAAAAAAAAABACAAAAAiAAAAZHJzL2Rvd25yZXYueG1sUEsBAhQAFAAAAAgAh07iQDMvBZ47&#10;AAAAOQAAABAAAAAAAAAAAQAgAAAACgEAAGRycy9zaGFwZXhtbC54bWxQSwUGAAAAAAYABgBbAQAA&#10;tAMAAAAA&#10;">
                    <v:fill on="f" focussize="0,0"/>
                    <v:stroke weight="1.5pt" color="#000000" joinstyle="round" endarrow="open"/>
                    <v:imagedata o:title=""/>
                    <o:lock v:ext="edit" aspectratio="f"/>
                  </v:shape>
                  <v:line id="_x0000_s1026" o:spid="_x0000_s1026" o:spt="20" style="position:absolute;left:0;top:445273;height:0;width:4638675;" filled="f" stroked="t" coordsize="21600,21600" o:gfxdata="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s0rhvQAA&#10;ANsAAAAPAAAAAAAAAAEAIAAAACIAAABkcnMvZG93bnJldi54bWxQSwECFAAUAAAACACHTuJAMy8F&#10;njsAAAA5AAAAEAAAAAAAAAABACAAAAAMAQAAZHJzL3NoYXBleG1sLnhtbFBLBQYAAAAABgAGAFsB&#10;AAC2AwAAAAA=&#10;">
                    <v:fill on="f" focussize="0,0"/>
                    <v:stroke weight="1.5pt" color="#000000" joinstyle="round"/>
                    <v:imagedata o:title=""/>
                    <o:lock v:ext="edit" aspectratio="f"/>
                  </v:line>
                  <v:shape id="_x0000_s1026" o:spid="_x0000_s1026" o:spt="32" type="#_x0000_t32" style="position:absolute;left:4643562;top:445273;height:288045;width:0;" filled="f" stroked="t" coordsize="21600,21600" o:gfxdata="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XDNzbsAAADb&#10;AAAADwAAAAAAAAABACAAAAAiAAAAZHJzL2Rvd25yZXYueG1sUEsBAhQAFAAAAAgAh07iQDMvBZ47&#10;AAAAOQAAABAAAAAAAAAAAQAgAAAACgEAAGRycy9zaGFwZXhtbC54bWxQSwUGAAAAAAYABgBbAQAA&#10;tAMAAAAA&#10;">
                    <v:fill on="f" focussize="0,0"/>
                    <v:stroke weight="1.5pt" color="#000000" joinstyle="round" endarrow="open"/>
                    <v:imagedata o:title=""/>
                    <o:lock v:ext="edit" aspectratio="f"/>
                  </v:shape>
                  <v:shape id="_x0000_s1026" o:spid="_x0000_s1026" o:spt="202" type="#_x0000_t202" style="position:absolute;left:1168731;top:357566;height:497204;width:421639;" filled="f" stroked="f" coordsize="21600,21600" o:gfxdata="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xYr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黑体" w:hAnsi="黑体" w:eastAsia="黑体"/>
                              <w:sz w:val="24"/>
                            </w:rPr>
                          </w:pPr>
                          <w:r>
                            <w:rPr>
                              <w:rFonts w:hint="eastAsia" w:ascii="黑体" w:hAnsi="黑体" w:eastAsia="黑体"/>
                              <w:sz w:val="24"/>
                            </w:rPr>
                            <w:t>否否</w:t>
                          </w:r>
                        </w:p>
                      </w:txbxContent>
                    </v:textbox>
                  </v:shape>
                  <v:shape id="_x0000_s1026" o:spid="_x0000_s1026" o:spt="202" type="#_x0000_t202" style="position:absolute;left:834887;top:0;height:492981;width:2782957;" filled="f" stroked="f" coordsize="21600,21600" o:gfxdata="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okva7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jc w:val="center"/>
                            <w:rPr>
                              <w:rFonts w:ascii="黑体" w:hAnsi="黑体" w:eastAsia="黑体"/>
                              <w:sz w:val="24"/>
                            </w:rPr>
                          </w:pPr>
                          <w:r>
                            <w:rPr>
                              <w:rFonts w:hint="eastAsia" w:ascii="黑体" w:hAnsi="黑体" w:eastAsia="黑体"/>
                              <w:sz w:val="24"/>
                            </w:rPr>
                            <w:t>当事人是否签署承诺书</w:t>
                          </w:r>
                        </w:p>
                      </w:txbxContent>
                    </v:textbox>
                  </v:shape>
                  <v:shape id="_x0000_s1026" o:spid="_x0000_s1026" o:spt="202" type="#_x0000_t202" style="position:absolute;left:3196424;top:405516;height:492981;width:421420;" filled="f" stroked="f" coordsize="21600,21600" o:gfxdata="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3fTEu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ascii="黑体" w:hAnsi="黑体" w:eastAsia="黑体"/>
                              <w:sz w:val="24"/>
                            </w:rPr>
                          </w:pPr>
                          <w:r>
                            <w:rPr>
                              <w:rFonts w:hint="eastAsia" w:ascii="黑体" w:hAnsi="黑体" w:eastAsia="黑体"/>
                              <w:sz w:val="24"/>
                            </w:rPr>
                            <w:t>是</w:t>
                          </w:r>
                        </w:p>
                      </w:txbxContent>
                    </v:textbox>
                  </v:shape>
                </v:group>
                <v:shape id="_x0000_s1026" o:spid="_x0000_s1026" o:spt="202" type="#_x0000_t202" style="position:absolute;left:4160520;top:1962150;height:495300;width:422910;" filled="f" stroked="f" coordsize="21600,21600" o:gfxdata="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kF3p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黑体" w:hAnsi="黑体" w:eastAsia="黑体"/>
                            <w:sz w:val="24"/>
                          </w:rPr>
                        </w:pPr>
                        <w:r>
                          <w:rPr>
                            <w:rFonts w:hint="eastAsia" w:ascii="黑体" w:hAnsi="黑体" w:eastAsia="黑体"/>
                            <w:sz w:val="24"/>
                          </w:rPr>
                          <w:t>否</w:t>
                        </w:r>
                      </w:p>
                    </w:txbxContent>
                  </v:textbox>
                </v:shape>
              </v:group>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column">
                  <wp:posOffset>2924175</wp:posOffset>
                </wp:positionH>
                <wp:positionV relativeFrom="paragraph">
                  <wp:posOffset>4580255</wp:posOffset>
                </wp:positionV>
                <wp:extent cx="1168400" cy="537210"/>
                <wp:effectExtent l="12700" t="12700" r="19050" b="21590"/>
                <wp:wrapNone/>
                <wp:docPr id="35" name="矩形 35"/>
                <wp:cNvGraphicFramePr/>
                <a:graphic xmlns:a="http://schemas.openxmlformats.org/drawingml/2006/main">
                  <a:graphicData uri="http://schemas.microsoft.com/office/word/2010/wordprocessingShape">
                    <wps:wsp>
                      <wps:cNvSpPr/>
                      <wps:spPr>
                        <a:xfrm>
                          <a:off x="0" y="0"/>
                          <a:ext cx="1168400" cy="53721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sz w:val="20"/>
                              </w:rPr>
                            </w:pPr>
                            <w:r>
                              <w:rPr>
                                <w:rFonts w:hint="eastAsia" w:ascii="黑体" w:hAnsi="黑体" w:eastAsia="黑体"/>
                                <w:color w:val="000000"/>
                                <w:sz w:val="24"/>
                              </w:rPr>
                              <w:t>执法人员上传告知承诺书</w:t>
                            </w:r>
                          </w:p>
                        </w:txbxContent>
                      </wps:txbx>
                      <wps:bodyPr anchor="ctr" anchorCtr="0" upright="1"/>
                    </wps:wsp>
                  </a:graphicData>
                </a:graphic>
              </wp:anchor>
            </w:drawing>
          </mc:Choice>
          <mc:Fallback>
            <w:pict>
              <v:rect id="_x0000_s1026" o:spid="_x0000_s1026" o:spt="1" style="position:absolute;left:0pt;margin-left:230.25pt;margin-top:360.65pt;height:42.3pt;width:92pt;z-index:251669504;v-text-anchor:middle;mso-width-relative:page;mso-height-relative:page;" fillcolor="#FFFFFF" filled="t" stroked="t" coordsize="21600,21600" o:gfxdata="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Tz3AXaAAAACwEAAA8AAAAA&#10;AAAAAQAgAAAAIgAAAGRycy9kb3ducmV2LnhtbFBLAQIUABQAAAAIAIdO4kDrHZTnEgIAAEcEAAAO&#10;AAAAAAAAAAEAIAAAACkBAABkcnMvZTJvRG9jLnhtbFBLBQYAAAAABgAGAFkBAACtBQAAAAA=&#10;">
                <v:fill on="t" focussize="0,0"/>
                <v:stroke weight="2pt" color="#000000" joinstyle="miter"/>
                <v:imagedata o:title=""/>
                <o:lock v:ext="edit" aspectratio="f"/>
                <v:textbox>
                  <w:txbxContent>
                    <w:p>
                      <w:pPr>
                        <w:jc w:val="center"/>
                        <w:rPr>
                          <w:sz w:val="20"/>
                        </w:rPr>
                      </w:pPr>
                      <w:r>
                        <w:rPr>
                          <w:rFonts w:hint="eastAsia" w:ascii="黑体" w:hAnsi="黑体" w:eastAsia="黑体"/>
                          <w:color w:val="000000"/>
                          <w:sz w:val="24"/>
                        </w:rPr>
                        <w:t>执法人员上传告知承诺书</w:t>
                      </w:r>
                    </w:p>
                  </w:txbxContent>
                </v:textbox>
              </v:rect>
            </w:pict>
          </mc:Fallback>
        </mc:AlternateContent>
      </w:r>
      <w:r>
        <w:rPr>
          <w:rFonts w:hint="eastAsia"/>
        </w:rPr>
        <mc:AlternateContent>
          <mc:Choice Requires="wps">
            <w:drawing>
              <wp:anchor distT="0" distB="0" distL="114300" distR="114300" simplePos="0" relativeHeight="251668480" behindDoc="0" locked="0" layoutInCell="1" allowOverlap="1">
                <wp:simplePos x="0" y="0"/>
                <wp:positionH relativeFrom="column">
                  <wp:posOffset>-254635</wp:posOffset>
                </wp:positionH>
                <wp:positionV relativeFrom="paragraph">
                  <wp:posOffset>4559300</wp:posOffset>
                </wp:positionV>
                <wp:extent cx="1486535" cy="537210"/>
                <wp:effectExtent l="12700" t="12700" r="24765" b="21590"/>
                <wp:wrapNone/>
                <wp:docPr id="24" name="矩形 24"/>
                <wp:cNvGraphicFramePr/>
                <a:graphic xmlns:a="http://schemas.openxmlformats.org/drawingml/2006/main">
                  <a:graphicData uri="http://schemas.microsoft.com/office/word/2010/wordprocessingShape">
                    <wps:wsp>
                      <wps:cNvSpPr/>
                      <wps:spPr>
                        <a:xfrm>
                          <a:off x="0" y="0"/>
                          <a:ext cx="1486535" cy="53721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sz w:val="20"/>
                              </w:rPr>
                            </w:pPr>
                            <w:r>
                              <w:rPr>
                                <w:rFonts w:hint="eastAsia" w:ascii="黑体" w:hAnsi="黑体" w:eastAsia="黑体"/>
                                <w:color w:val="000000"/>
                                <w:sz w:val="24"/>
                              </w:rPr>
                              <w:t>依法实施行政处罚</w:t>
                            </w:r>
                          </w:p>
                        </w:txbxContent>
                      </wps:txbx>
                      <wps:bodyPr anchor="ctr" anchorCtr="0" upright="1"/>
                    </wps:wsp>
                  </a:graphicData>
                </a:graphic>
              </wp:anchor>
            </w:drawing>
          </mc:Choice>
          <mc:Fallback>
            <w:pict>
              <v:rect id="_x0000_s1026" o:spid="_x0000_s1026" o:spt="1" style="position:absolute;left:0pt;margin-left:-20.05pt;margin-top:359pt;height:42.3pt;width:117.05pt;z-index:251668480;v-text-anchor:middle;mso-width-relative:page;mso-height-relative:page;" fillcolor="#FFFFFF" filled="t" stroked="t" coordsize="21600,21600" o:gfxdata="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QqYCfZAAAACwEAAA8AAAAA&#10;AAAAAQAgAAAAIgAAAGRycy9kb3ducmV2LnhtbFBLAQIUABQAAAAIAIdO4kBCuty4EwIAAEcEAAAO&#10;AAAAAAAAAAEAIAAAACgBAABkcnMvZTJvRG9jLnhtbFBLBQYAAAAABgAGAFkBAACtBQAAAAA=&#10;">
                <v:fill on="t" focussize="0,0"/>
                <v:stroke weight="2pt" color="#000000" joinstyle="miter"/>
                <v:imagedata o:title=""/>
                <o:lock v:ext="edit" aspectratio="f"/>
                <v:textbox>
                  <w:txbxContent>
                    <w:p>
                      <w:pPr>
                        <w:jc w:val="center"/>
                        <w:rPr>
                          <w:sz w:val="20"/>
                        </w:rPr>
                      </w:pPr>
                      <w:r>
                        <w:rPr>
                          <w:rFonts w:hint="eastAsia" w:ascii="黑体" w:hAnsi="黑体" w:eastAsia="黑体"/>
                          <w:color w:val="000000"/>
                          <w:sz w:val="24"/>
                        </w:rPr>
                        <w:t>依法实施行政处罚</w:t>
                      </w:r>
                    </w:p>
                  </w:txbxContent>
                </v:textbox>
              </v:rect>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3171190</wp:posOffset>
                </wp:positionH>
                <wp:positionV relativeFrom="paragraph">
                  <wp:posOffset>7094220</wp:posOffset>
                </wp:positionV>
                <wp:extent cx="1164590" cy="925195"/>
                <wp:effectExtent l="12700" t="12700" r="22860" b="14605"/>
                <wp:wrapNone/>
                <wp:docPr id="26" name="矩形 26"/>
                <wp:cNvGraphicFramePr/>
                <a:graphic xmlns:a="http://schemas.openxmlformats.org/drawingml/2006/main">
                  <a:graphicData uri="http://schemas.microsoft.com/office/word/2010/wordprocessingShape">
                    <wps:wsp>
                      <wps:cNvSpPr/>
                      <wps:spPr>
                        <a:xfrm>
                          <a:off x="0" y="0"/>
                          <a:ext cx="1164590" cy="92519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rFonts w:ascii="黑体" w:hAnsi="黑体" w:eastAsia="黑体"/>
                                <w:color w:val="000000"/>
                                <w:sz w:val="24"/>
                              </w:rPr>
                            </w:pPr>
                            <w:r>
                              <w:rPr>
                                <w:rFonts w:hint="eastAsia" w:ascii="黑体" w:hAnsi="黑体" w:eastAsia="黑体"/>
                                <w:color w:val="000000"/>
                                <w:sz w:val="24"/>
                              </w:rPr>
                              <w:t>上报整改材料，经法制审核作出不予处罚决定后结案</w:t>
                            </w:r>
                          </w:p>
                        </w:txbxContent>
                      </wps:txbx>
                      <wps:bodyPr anchor="ctr" anchorCtr="0" upright="1"/>
                    </wps:wsp>
                  </a:graphicData>
                </a:graphic>
              </wp:anchor>
            </w:drawing>
          </mc:Choice>
          <mc:Fallback>
            <w:pict>
              <v:rect id="_x0000_s1026" o:spid="_x0000_s1026" o:spt="1" style="position:absolute;left:0pt;margin-left:249.7pt;margin-top:558.6pt;height:72.85pt;width:91.7pt;z-index:251674624;v-text-anchor:middle;mso-width-relative:page;mso-height-relative:page;" fillcolor="#FFFFFF" filled="t" stroked="t" coordsize="21600,21600" o:gfxdata="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ua96v9oAAAANAQAADwAAAAAAAAAB&#10;ACAAAAAiAAAAZHJzL2Rvd25yZXYueG1sUEsBAhQAFAAAAAgAh07iQHxgkCcOAgAARwQAAA4AAAAA&#10;AAAAAQAgAAAAKQEAAGRycy9lMm9Eb2MueG1sUEsFBgAAAAAGAAYAWQEAAKkFAAAAAA==&#10;">
                <v:fill on="t" focussize="0,0"/>
                <v:stroke weight="2pt" color="#000000" joinstyle="miter"/>
                <v:imagedata o:title=""/>
                <o:lock v:ext="edit" aspectratio="f"/>
                <v:textbox>
                  <w:txbxContent>
                    <w:p>
                      <w:pPr>
                        <w:jc w:val="center"/>
                        <w:rPr>
                          <w:rFonts w:ascii="黑体" w:hAnsi="黑体" w:eastAsia="黑体"/>
                          <w:color w:val="000000"/>
                          <w:sz w:val="24"/>
                        </w:rPr>
                      </w:pPr>
                      <w:r>
                        <w:rPr>
                          <w:rFonts w:hint="eastAsia" w:ascii="黑体" w:hAnsi="黑体" w:eastAsia="黑体"/>
                          <w:color w:val="000000"/>
                          <w:sz w:val="24"/>
                        </w:rPr>
                        <w:t>上报整改材料，经法制审核作出不予处罚决定后结案</w:t>
                      </w:r>
                    </w:p>
                  </w:txbxContent>
                </v:textbox>
              </v:rect>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2096135</wp:posOffset>
                </wp:positionH>
                <wp:positionV relativeFrom="paragraph">
                  <wp:posOffset>6159500</wp:posOffset>
                </wp:positionV>
                <wp:extent cx="1024890" cy="934720"/>
                <wp:effectExtent l="12700" t="12700" r="29210" b="24130"/>
                <wp:wrapNone/>
                <wp:docPr id="25" name="矩形 25"/>
                <wp:cNvGraphicFramePr/>
                <a:graphic xmlns:a="http://schemas.openxmlformats.org/drawingml/2006/main">
                  <a:graphicData uri="http://schemas.microsoft.com/office/word/2010/wordprocessingShape">
                    <wps:wsp>
                      <wps:cNvSpPr/>
                      <wps:spPr>
                        <a:xfrm>
                          <a:off x="0" y="0"/>
                          <a:ext cx="1024890" cy="93472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sz w:val="20"/>
                              </w:rPr>
                            </w:pPr>
                            <w:r>
                              <w:rPr>
                                <w:rFonts w:hint="eastAsia" w:ascii="黑体" w:hAnsi="黑体" w:eastAsia="黑体"/>
                                <w:color w:val="000000"/>
                                <w:sz w:val="24"/>
                              </w:rPr>
                              <w:t>经法制审核并作出不予处罚决定后结案</w:t>
                            </w:r>
                          </w:p>
                        </w:txbxContent>
                      </wps:txbx>
                      <wps:bodyPr anchor="ctr" anchorCtr="0" upright="1"/>
                    </wps:wsp>
                  </a:graphicData>
                </a:graphic>
              </wp:anchor>
            </w:drawing>
          </mc:Choice>
          <mc:Fallback>
            <w:pict>
              <v:rect id="_x0000_s1026" o:spid="_x0000_s1026" o:spt="1" style="position:absolute;left:0pt;margin-left:165.05pt;margin-top:485pt;height:73.6pt;width:80.7pt;z-index:251671552;v-text-anchor:middle;mso-width-relative:page;mso-height-relative:page;" fillcolor="#FFFFFF" filled="t" stroked="t" coordsize="21600,21600" o:gfxdata="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QfEAfaAAAADAEAAA8AAAAA&#10;AAAAAQAgAAAAIgAAAGRycy9kb3ducmV2LnhtbFBLAQIUABQAAAAIAIdO4kDfnbZqEgIAAEcEAAAO&#10;AAAAAAAAAAEAIAAAACkBAABkcnMvZTJvRG9jLnhtbFBLBQYAAAAABgAGAFkBAACtBQAAAAA=&#10;">
                <v:fill on="t" focussize="0,0"/>
                <v:stroke weight="2pt" color="#000000" joinstyle="miter"/>
                <v:imagedata o:title=""/>
                <o:lock v:ext="edit" aspectratio="f"/>
                <v:textbox>
                  <w:txbxContent>
                    <w:p>
                      <w:pPr>
                        <w:jc w:val="center"/>
                        <w:rPr>
                          <w:sz w:val="20"/>
                        </w:rPr>
                      </w:pPr>
                      <w:r>
                        <w:rPr>
                          <w:rFonts w:hint="eastAsia" w:ascii="黑体" w:hAnsi="黑体" w:eastAsia="黑体"/>
                          <w:color w:val="000000"/>
                          <w:sz w:val="24"/>
                        </w:rPr>
                        <w:t>经法制审核并作出不予处罚决定后结案</w:t>
                      </w:r>
                    </w:p>
                  </w:txbxContent>
                </v:textbox>
              </v:rect>
            </w:pict>
          </mc:Fallback>
        </mc:AlternateContent>
      </w:r>
      <w:r>
        <w:rPr>
          <w:rFonts w:hint="eastAsia"/>
        </w:rPr>
        <mc:AlternateContent>
          <mc:Choice Requires="wpg">
            <w:drawing>
              <wp:anchor distT="0" distB="0" distL="114300" distR="114300" simplePos="0" relativeHeight="251659264" behindDoc="0" locked="0" layoutInCell="1" allowOverlap="1">
                <wp:simplePos x="0" y="0"/>
                <wp:positionH relativeFrom="column">
                  <wp:posOffset>3550920</wp:posOffset>
                </wp:positionH>
                <wp:positionV relativeFrom="paragraph">
                  <wp:posOffset>6663690</wp:posOffset>
                </wp:positionV>
                <wp:extent cx="1751330" cy="433705"/>
                <wp:effectExtent l="53975" t="0" r="61595" b="3810"/>
                <wp:wrapNone/>
                <wp:docPr id="34" name="组合 34"/>
                <wp:cNvGraphicFramePr/>
                <a:graphic xmlns:a="http://schemas.openxmlformats.org/drawingml/2006/main">
                  <a:graphicData uri="http://schemas.microsoft.com/office/word/2010/wordprocessingGroup">
                    <wpg:wgp>
                      <wpg:cNvGrpSpPr/>
                      <wpg:grpSpPr>
                        <a:xfrm>
                          <a:off x="0" y="0"/>
                          <a:ext cx="1751330" cy="433705"/>
                          <a:chOff x="0" y="0"/>
                          <a:chExt cx="2700000" cy="680567"/>
                        </a:xfrm>
                      </wpg:grpSpPr>
                      <wpg:grpSp>
                        <wpg:cNvPr id="31" name="组合 31"/>
                        <wpg:cNvGrpSpPr/>
                        <wpg:grpSpPr>
                          <a:xfrm>
                            <a:off x="0" y="114300"/>
                            <a:ext cx="2700000" cy="566267"/>
                            <a:chOff x="0" y="0"/>
                            <a:chExt cx="2700000" cy="566267"/>
                          </a:xfrm>
                        </wpg:grpSpPr>
                        <wps:wsp>
                          <wps:cNvPr id="27" name="直接箭头连接符 27"/>
                          <wps:cNvCnPr/>
                          <wps:spPr>
                            <a:xfrm>
                              <a:off x="0" y="277977"/>
                              <a:ext cx="0" cy="288290"/>
                            </a:xfrm>
                            <a:prstGeom prst="straightConnector1">
                              <a:avLst/>
                            </a:prstGeom>
                            <a:ln w="19050" cap="flat" cmpd="sng">
                              <a:solidFill>
                                <a:srgbClr val="000000"/>
                              </a:solidFill>
                              <a:prstDash val="solid"/>
                              <a:headEnd type="none" w="med" len="med"/>
                              <a:tailEnd type="arrow" w="med" len="med"/>
                            </a:ln>
                          </wps:spPr>
                          <wps:bodyPr/>
                        </wps:wsp>
                        <wps:wsp>
                          <wps:cNvPr id="28" name="直接连接符 28"/>
                          <wps:cNvCnPr/>
                          <wps:spPr>
                            <a:xfrm>
                              <a:off x="1345997" y="0"/>
                              <a:ext cx="0" cy="276580"/>
                            </a:xfrm>
                            <a:prstGeom prst="line">
                              <a:avLst/>
                            </a:prstGeom>
                            <a:ln w="19050" cap="flat" cmpd="sng">
                              <a:solidFill>
                                <a:srgbClr val="000000"/>
                              </a:solidFill>
                              <a:prstDash val="solid"/>
                              <a:headEnd type="none" w="med" len="med"/>
                              <a:tailEnd type="none" w="med" len="med"/>
                            </a:ln>
                          </wps:spPr>
                          <wps:bodyPr upright="1"/>
                        </wps:wsp>
                        <wps:wsp>
                          <wps:cNvPr id="29" name="直接连接符 29"/>
                          <wps:cNvCnPr/>
                          <wps:spPr>
                            <a:xfrm>
                              <a:off x="0" y="277977"/>
                              <a:ext cx="2700000" cy="0"/>
                            </a:xfrm>
                            <a:prstGeom prst="line">
                              <a:avLst/>
                            </a:prstGeom>
                            <a:ln w="19050" cap="flat" cmpd="sng">
                              <a:solidFill>
                                <a:srgbClr val="000000"/>
                              </a:solidFill>
                              <a:prstDash val="solid"/>
                              <a:headEnd type="none" w="med" len="med"/>
                              <a:tailEnd type="none" w="med" len="med"/>
                            </a:ln>
                          </wps:spPr>
                          <wps:bodyPr upright="1"/>
                        </wps:wsp>
                        <wps:wsp>
                          <wps:cNvPr id="30" name="直接箭头连接符 30"/>
                          <wps:cNvCnPr/>
                          <wps:spPr>
                            <a:xfrm>
                              <a:off x="2691993" y="277977"/>
                              <a:ext cx="0" cy="288290"/>
                            </a:xfrm>
                            <a:prstGeom prst="straightConnector1">
                              <a:avLst/>
                            </a:prstGeom>
                            <a:ln w="19050" cap="flat" cmpd="sng">
                              <a:solidFill>
                                <a:srgbClr val="000000"/>
                              </a:solidFill>
                              <a:prstDash val="solid"/>
                              <a:headEnd type="none" w="med" len="med"/>
                              <a:tailEnd type="arrow" w="med" len="med"/>
                            </a:ln>
                          </wps:spPr>
                          <wps:bodyPr/>
                        </wps:wsp>
                      </wpg:grpSp>
                      <wps:wsp>
                        <wps:cNvPr id="32" name="文本框 32"/>
                        <wps:cNvSpPr txBox="1"/>
                        <wps:spPr>
                          <a:xfrm>
                            <a:off x="2190750" y="0"/>
                            <a:ext cx="419100" cy="495300"/>
                          </a:xfrm>
                          <a:prstGeom prst="rect">
                            <a:avLst/>
                          </a:prstGeom>
                          <a:noFill/>
                          <a:ln>
                            <a:noFill/>
                          </a:ln>
                        </wps:spPr>
                        <wps:bodyPr upright="1"/>
                      </wps:wsp>
                      <wps:wsp>
                        <wps:cNvPr id="33" name="文本框 33"/>
                        <wps:cNvSpPr txBox="1"/>
                        <wps:spPr>
                          <a:xfrm>
                            <a:off x="228600" y="38100"/>
                            <a:ext cx="419100" cy="495300"/>
                          </a:xfrm>
                          <a:prstGeom prst="rect">
                            <a:avLst/>
                          </a:prstGeom>
                          <a:noFill/>
                          <a:ln>
                            <a:noFill/>
                          </a:ln>
                        </wps:spPr>
                        <wps:txbx>
                          <w:txbxContent>
                            <w:p>
                              <w:pPr>
                                <w:jc w:val="center"/>
                                <w:rPr>
                                  <w:rFonts w:ascii="黑体" w:hAnsi="黑体" w:eastAsia="黑体"/>
                                  <w:sz w:val="24"/>
                                </w:rPr>
                              </w:pPr>
                              <w:r>
                                <w:rPr>
                                  <w:rFonts w:hint="eastAsia" w:ascii="黑体" w:hAnsi="黑体" w:eastAsia="黑体"/>
                                  <w:sz w:val="24"/>
                                </w:rPr>
                                <w:t>是</w:t>
                              </w:r>
                            </w:p>
                          </w:txbxContent>
                        </wps:txbx>
                        <wps:bodyPr upright="1"/>
                      </wps:wsp>
                    </wpg:wgp>
                  </a:graphicData>
                </a:graphic>
              </wp:anchor>
            </w:drawing>
          </mc:Choice>
          <mc:Fallback>
            <w:pict>
              <v:group id="_x0000_s1026" o:spid="_x0000_s1026" o:spt="203" style="position:absolute;left:0pt;margin-left:279.6pt;margin-top:524.7pt;height:34.15pt;width:137.9pt;z-index:251659264;mso-width-relative:page;mso-height-relative:page;" coordsize="2700000,680567" o:gfxdata="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">
                <o:lock v:ext="edit" aspectratio="f"/>
                <v:group id="_x0000_s1026" o:spid="_x0000_s1026" o:spt="203" style="position:absolute;left:0;top:114300;height:566267;width:2700000;" coordsize="2700000,566267"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_x0000_s1026" o:spid="_x0000_s1026" o:spt="32" type="#_x0000_t32" style="position:absolute;left:0;top:277977;height:288290;width:0;" filled="f" stroked="t" coordsize="21600,21600" o:gfxdata="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xwHcL4A&#10;AADbAAAADwAAAAAAAAABACAAAAAiAAAAZHJzL2Rvd25yZXYueG1sUEsBAhQAFAAAAAgAh07iQDMv&#10;BZ47AAAAOQAAABAAAAAAAAAAAQAgAAAADQEAAGRycy9zaGFwZXhtbC54bWxQSwUGAAAAAAYABgBb&#10;AQAAtwMAAAAA&#10;">
                    <v:fill on="f" focussize="0,0"/>
                    <v:stroke weight="1.5pt" color="#000000" joinstyle="round" endarrow="open"/>
                    <v:imagedata o:title=""/>
                    <o:lock v:ext="edit" aspectratio="f"/>
                  </v:shape>
                  <v:line id="_x0000_s1026" o:spid="_x0000_s1026" o:spt="20" style="position:absolute;left:1345997;top:0;height:276580;width:0;" filled="f" stroked="t" coordsize="21600,21600" o:gfxdata="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MsbW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_x0000_s1026" o:spid="_x0000_s1026" o:spt="20" style="position:absolute;left:0;top:277977;height:0;width:2700000;" filled="f" stroked="t" coordsize="21600,21600" o:gfxdata="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ULr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shape id="_x0000_s1026" o:spid="_x0000_s1026" o:spt="32" type="#_x0000_t32" style="position:absolute;left:2691993;top:277977;height:288290;width:0;" filled="f" stroked="t" coordsize="21600,21600" o:gfxdata="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SwJ2bsAAADb&#10;AAAADwAAAAAAAAABACAAAAAiAAAAZHJzL2Rvd25yZXYueG1sUEsBAhQAFAAAAAgAh07iQDMvBZ47&#10;AAAAOQAAABAAAAAAAAAAAQAgAAAACgEAAGRycy9zaGFwZXhtbC54bWxQSwUGAAAAAAYABgBbAQAA&#10;tAMAAAAA&#10;">
                    <v:fill on="f" focussize="0,0"/>
                    <v:stroke weight="1.5pt" color="#000000" joinstyle="round" endarrow="open"/>
                    <v:imagedata o:title=""/>
                    <o:lock v:ext="edit" aspectratio="f"/>
                  </v:shape>
                </v:group>
                <v:shape id="_x0000_s1026" o:spid="_x0000_s1026" o:spt="202" type="#_x0000_t202" style="position:absolute;left:2190750;top:0;height:495300;width:419100;" filled="f" stroked="f" coordsize="21600,21600" o:gfxdata="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mOF6vQAA&#10;ANsAAAAPAAAAAAAAAAEAIAAAACIAAABkcnMvZG93bnJldi54bWxQSwECFAAUAAAACACHTuJAMy8F&#10;njsAAAA5AAAAEAAAAAAAAAABACAAAAAMAQAAZHJzL3NoYXBleG1sLnhtbFBLBQYAAAAABgAGAFsB&#10;AAC2AwAAAAA=&#10;">
                  <v:fill on="f" focussize="0,0"/>
                  <v:stroke on="f"/>
                  <v:imagedata o:title=""/>
                  <o:lock v:ext="edit" aspectratio="f"/>
                </v:shape>
                <v:shape id="_x0000_s1026" o:spid="_x0000_s1026" o:spt="202" type="#_x0000_t202" style="position:absolute;left:228600;top:38100;height:495300;width:419100;" filled="f" stroked="f" coordsize="21600,21600" o:gfxdata="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E4b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center"/>
                          <w:rPr>
                            <w:rFonts w:ascii="黑体" w:hAnsi="黑体" w:eastAsia="黑体"/>
                            <w:sz w:val="24"/>
                          </w:rPr>
                        </w:pPr>
                        <w:r>
                          <w:rPr>
                            <w:rFonts w:hint="eastAsia" w:ascii="黑体" w:hAnsi="黑体" w:eastAsia="黑体"/>
                            <w:sz w:val="24"/>
                          </w:rPr>
                          <w:t>是</w:t>
                        </w:r>
                      </w:p>
                    </w:txbxContent>
                  </v:textbox>
                </v:shape>
              </v:group>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977900</wp:posOffset>
                </wp:positionH>
                <wp:positionV relativeFrom="paragraph">
                  <wp:posOffset>222885</wp:posOffset>
                </wp:positionV>
                <wp:extent cx="1896110" cy="408305"/>
                <wp:effectExtent l="12700" t="12700" r="15240" b="17145"/>
                <wp:wrapNone/>
                <wp:docPr id="41" name="圆角矩形 41"/>
                <wp:cNvGraphicFramePr/>
                <a:graphic xmlns:a="http://schemas.openxmlformats.org/drawingml/2006/main">
                  <a:graphicData uri="http://schemas.microsoft.com/office/word/2010/wordprocessingShape">
                    <wps:wsp>
                      <wps:cNvSpPr/>
                      <wps:spPr>
                        <a:xfrm>
                          <a:off x="0" y="0"/>
                          <a:ext cx="1896110" cy="40830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pPr>
                              <w:jc w:val="center"/>
                              <w:rPr>
                                <w:rFonts w:ascii="黑体" w:hAnsi="黑体" w:eastAsia="黑体"/>
                                <w:color w:val="000000"/>
                                <w:sz w:val="24"/>
                              </w:rPr>
                            </w:pPr>
                            <w:r>
                              <w:rPr>
                                <w:rFonts w:hint="eastAsia" w:ascii="黑体" w:hAnsi="黑体" w:eastAsia="黑体"/>
                                <w:color w:val="000000"/>
                                <w:sz w:val="24"/>
                              </w:rPr>
                              <w:t>发现案件线索</w:t>
                            </w:r>
                          </w:p>
                        </w:txbxContent>
                      </wps:txbx>
                      <wps:bodyPr anchor="ctr" anchorCtr="0" upright="1"/>
                    </wps:wsp>
                  </a:graphicData>
                </a:graphic>
              </wp:anchor>
            </w:drawing>
          </mc:Choice>
          <mc:Fallback>
            <w:pict>
              <v:roundrect id="_x0000_s1026" o:spid="_x0000_s1026" o:spt="2" style="position:absolute;left:0pt;margin-left:77pt;margin-top:17.55pt;height:32.15pt;width:149.3pt;z-index:251661312;v-text-anchor:middle;mso-width-relative:page;mso-height-relative:page;" fillcolor="#FFFFFF" filled="t" stroked="t" coordsize="21600,21600" arcsize="0.166666666666667" o:gfxdata="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vw9t9cAAAAJAQAADwAAAAAAAAABACAAAAAiAAAAZHJzL2Rvd25yZXYueG1s&#10;UEsBAhQAFAAAAAgAh07iQJ+yxlwyAgAAdAQAAA4AAAAAAAAAAQAgAAAAJgEAAGRycy9lMm9Eb2Mu&#10;eG1sUEsFBgAAAAAGAAYAWQEAAMoFAAAAAA==&#10;">
                <v:fill on="t" focussize="0,0"/>
                <v:stroke weight="2pt" color="#000000" joinstyle="round"/>
                <v:imagedata o:title=""/>
                <o:lock v:ext="edit" aspectratio="f"/>
                <v:textbox>
                  <w:txbxContent>
                    <w:p>
                      <w:pPr>
                        <w:jc w:val="center"/>
                        <w:rPr>
                          <w:rFonts w:ascii="黑体" w:hAnsi="黑体" w:eastAsia="黑体"/>
                          <w:color w:val="000000"/>
                          <w:sz w:val="24"/>
                        </w:rPr>
                      </w:pPr>
                      <w:r>
                        <w:rPr>
                          <w:rFonts w:hint="eastAsia" w:ascii="黑体" w:hAnsi="黑体" w:eastAsia="黑体"/>
                          <w:color w:val="000000"/>
                          <w:sz w:val="24"/>
                        </w:rPr>
                        <w:t>发现案件线索</w:t>
                      </w:r>
                    </w:p>
                  </w:txbxContent>
                </v:textbox>
              </v:roundrect>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1416685</wp:posOffset>
                </wp:positionH>
                <wp:positionV relativeFrom="paragraph">
                  <wp:posOffset>781050</wp:posOffset>
                </wp:positionV>
                <wp:extent cx="1024255" cy="537210"/>
                <wp:effectExtent l="12700" t="12700" r="29845" b="21590"/>
                <wp:wrapNone/>
                <wp:docPr id="43" name="矩形 43"/>
                <wp:cNvGraphicFramePr/>
                <a:graphic xmlns:a="http://schemas.openxmlformats.org/drawingml/2006/main">
                  <a:graphicData uri="http://schemas.microsoft.com/office/word/2010/wordprocessingShape">
                    <wps:wsp>
                      <wps:cNvSpPr/>
                      <wps:spPr>
                        <a:xfrm>
                          <a:off x="0" y="0"/>
                          <a:ext cx="1024255" cy="53721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before="156" w:beforeLines="50"/>
                              <w:jc w:val="center"/>
                              <w:rPr>
                                <w:rFonts w:ascii="黑体" w:hAnsi="黑体" w:eastAsia="黑体"/>
                                <w:color w:val="000000"/>
                                <w:sz w:val="24"/>
                              </w:rPr>
                            </w:pPr>
                            <w:r>
                              <w:rPr>
                                <w:rFonts w:hint="eastAsia" w:ascii="黑体" w:hAnsi="黑体" w:eastAsia="黑体"/>
                                <w:color w:val="000000"/>
                                <w:sz w:val="24"/>
                              </w:rPr>
                              <w:t>开展检查</w:t>
                            </w:r>
                          </w:p>
                        </w:txbxContent>
                      </wps:txbx>
                      <wps:bodyPr anchor="ctr" anchorCtr="0" upright="1"/>
                    </wps:wsp>
                  </a:graphicData>
                </a:graphic>
              </wp:anchor>
            </w:drawing>
          </mc:Choice>
          <mc:Fallback>
            <w:pict>
              <v:rect id="_x0000_s1026" o:spid="_x0000_s1026" o:spt="1" style="position:absolute;left:0pt;margin-left:111.55pt;margin-top:61.5pt;height:42.3pt;width:80.65pt;z-index:251662336;v-text-anchor:middle;mso-width-relative:page;mso-height-relative:page;" fillcolor="#FFFFFF" filled="t" stroked="t" coordsize="21600,21600" o:gfxdata="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BT99XYAAAACwEAAA8AAAAA&#10;AAAAAQAgAAAAIgAAAGRycy9kb3ducmV2LnhtbFBLAQIUABQAAAAIAIdO4kBoPXmPFAIAAEcEAAAO&#10;AAAAAAAAAAEAIAAAACcBAABkcnMvZTJvRG9jLnhtbFBLBQYAAAAABgAGAFkBAACtBQAAAAA=&#10;">
                <v:fill on="t" focussize="0,0"/>
                <v:stroke weight="2pt" color="#000000" joinstyle="miter"/>
                <v:imagedata o:title=""/>
                <o:lock v:ext="edit" aspectratio="f"/>
                <v:textbox>
                  <w:txbxContent>
                    <w:p>
                      <w:pPr>
                        <w:spacing w:before="156" w:beforeLines="50"/>
                        <w:jc w:val="center"/>
                        <w:rPr>
                          <w:rFonts w:ascii="黑体" w:hAnsi="黑体" w:eastAsia="黑体"/>
                          <w:color w:val="000000"/>
                          <w:sz w:val="24"/>
                        </w:rPr>
                      </w:pPr>
                      <w:r>
                        <w:rPr>
                          <w:rFonts w:hint="eastAsia" w:ascii="黑体" w:hAnsi="黑体" w:eastAsia="黑体"/>
                          <w:color w:val="000000"/>
                          <w:sz w:val="24"/>
                        </w:rPr>
                        <w:t>开展检查</w:t>
                      </w:r>
                    </w:p>
                  </w:txbxContent>
                </v:textbox>
              </v:rect>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638175</wp:posOffset>
                </wp:positionH>
                <wp:positionV relativeFrom="paragraph">
                  <wp:posOffset>1497330</wp:posOffset>
                </wp:positionV>
                <wp:extent cx="2580005" cy="795655"/>
                <wp:effectExtent l="43180" t="13335" r="43815" b="29210"/>
                <wp:wrapNone/>
                <wp:docPr id="45" name="菱形 45"/>
                <wp:cNvGraphicFramePr/>
                <a:graphic xmlns:a="http://schemas.openxmlformats.org/drawingml/2006/main">
                  <a:graphicData uri="http://schemas.microsoft.com/office/word/2010/wordprocessingShape">
                    <wps:wsp>
                      <wps:cNvSpPr/>
                      <wps:spPr>
                        <a:xfrm>
                          <a:off x="0" y="0"/>
                          <a:ext cx="2580005" cy="795655"/>
                        </a:xfrm>
                        <a:prstGeom prst="diamond">
                          <a:avLst/>
                        </a:prstGeom>
                        <a:solidFill>
                          <a:srgbClr val="FFFFFF"/>
                        </a:solidFill>
                        <a:ln w="25400" cap="flat" cmpd="sng">
                          <a:solidFill>
                            <a:srgbClr val="000000"/>
                          </a:solidFill>
                          <a:prstDash val="solid"/>
                          <a:miter/>
                          <a:headEnd type="none" w="med" len="med"/>
                          <a:tailEnd type="none" w="med" len="med"/>
                        </a:ln>
                      </wps:spPr>
                      <wps:txbx>
                        <w:txbxContent>
                          <w:p>
                            <w:pPr>
                              <w:spacing w:line="240" w:lineRule="exact"/>
                              <w:jc w:val="center"/>
                              <w:rPr>
                                <w:rFonts w:ascii="黑体" w:hAnsi="黑体" w:eastAsia="黑体"/>
                                <w:color w:val="000000"/>
                                <w:sz w:val="24"/>
                              </w:rPr>
                            </w:pPr>
                            <w:r>
                              <w:rPr>
                                <w:rFonts w:hint="eastAsia" w:ascii="黑体" w:hAnsi="黑体" w:eastAsia="黑体"/>
                                <w:color w:val="000000"/>
                                <w:sz w:val="24"/>
                              </w:rPr>
                              <w:t>是否使用告知</w:t>
                            </w:r>
                          </w:p>
                          <w:p>
                            <w:pPr>
                              <w:spacing w:line="240" w:lineRule="exact"/>
                              <w:jc w:val="center"/>
                              <w:rPr>
                                <w:rFonts w:hint="eastAsia" w:ascii="黑体" w:hAnsi="黑体" w:eastAsia="黑体"/>
                                <w:color w:val="000000"/>
                                <w:sz w:val="24"/>
                              </w:rPr>
                            </w:pPr>
                            <w:r>
                              <w:rPr>
                                <w:rFonts w:hint="eastAsia" w:ascii="黑体" w:hAnsi="黑体" w:eastAsia="黑体"/>
                                <w:color w:val="000000"/>
                                <w:sz w:val="24"/>
                              </w:rPr>
                              <w:t>承诺制</w:t>
                            </w:r>
                          </w:p>
                        </w:txbxContent>
                      </wps:txbx>
                      <wps:bodyPr anchor="ctr" anchorCtr="0" upright="1"/>
                    </wps:wsp>
                  </a:graphicData>
                </a:graphic>
              </wp:anchor>
            </w:drawing>
          </mc:Choice>
          <mc:Fallback>
            <w:pict>
              <v:shape id="_x0000_s1026" o:spid="_x0000_s1026" o:spt="4" type="#_x0000_t4" style="position:absolute;left:0pt;margin-left:50.25pt;margin-top:117.9pt;height:62.65pt;width:203.15pt;z-index:251663360;v-text-anchor:middle;mso-width-relative:page;mso-height-relative:page;" fillcolor="#FFFFFF" filled="t" stroked="t" coordsize="21600,21600" o:gfxdata="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G0UxjYAAAACwEAAA8A&#10;AAAAAAAAAQAgAAAAIgAAAGRycy9kb3ducmV2LnhtbFBLAQIUABQAAAAIAIdO4kBdVITbFwIAAEoE&#10;AAAOAAAAAAAAAAEAIAAAACcBAABkcnMvZTJvRG9jLnhtbFBLBQYAAAAABgAGAFkBAACwBQAAAAA=&#10;">
                <v:fill on="t" focussize="0,0"/>
                <v:stroke weight="2pt" color="#000000" joinstyle="miter"/>
                <v:imagedata o:title=""/>
                <o:lock v:ext="edit" aspectratio="f"/>
                <v:textbox>
                  <w:txbxContent>
                    <w:p>
                      <w:pPr>
                        <w:spacing w:line="240" w:lineRule="exact"/>
                        <w:jc w:val="center"/>
                        <w:rPr>
                          <w:rFonts w:ascii="黑体" w:hAnsi="黑体" w:eastAsia="黑体"/>
                          <w:color w:val="000000"/>
                          <w:sz w:val="24"/>
                        </w:rPr>
                      </w:pPr>
                      <w:r>
                        <w:rPr>
                          <w:rFonts w:hint="eastAsia" w:ascii="黑体" w:hAnsi="黑体" w:eastAsia="黑体"/>
                          <w:color w:val="000000"/>
                          <w:sz w:val="24"/>
                        </w:rPr>
                        <w:t>是否使用告知</w:t>
                      </w:r>
                    </w:p>
                    <w:p>
                      <w:pPr>
                        <w:spacing w:line="240" w:lineRule="exact"/>
                        <w:jc w:val="center"/>
                        <w:rPr>
                          <w:rFonts w:hint="eastAsia" w:ascii="黑体" w:hAnsi="黑体" w:eastAsia="黑体"/>
                          <w:color w:val="000000"/>
                          <w:sz w:val="24"/>
                        </w:rPr>
                      </w:pPr>
                      <w:r>
                        <w:rPr>
                          <w:rFonts w:hint="eastAsia" w:ascii="黑体" w:hAnsi="黑体" w:eastAsia="黑体"/>
                          <w:color w:val="000000"/>
                          <w:sz w:val="24"/>
                        </w:rPr>
                        <w:t>承诺制</w:t>
                      </w:r>
                    </w:p>
                  </w:txbxContent>
                </v:textbox>
              </v:shap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3480435</wp:posOffset>
                </wp:positionH>
                <wp:positionV relativeFrom="paragraph">
                  <wp:posOffset>1607185</wp:posOffset>
                </wp:positionV>
                <wp:extent cx="1170305" cy="536575"/>
                <wp:effectExtent l="12700" t="12700" r="17145" b="22225"/>
                <wp:wrapNone/>
                <wp:docPr id="46" name="矩形 46"/>
                <wp:cNvGraphicFramePr/>
                <a:graphic xmlns:a="http://schemas.openxmlformats.org/drawingml/2006/main">
                  <a:graphicData uri="http://schemas.microsoft.com/office/word/2010/wordprocessingShape">
                    <wps:wsp>
                      <wps:cNvSpPr/>
                      <wps:spPr>
                        <a:xfrm>
                          <a:off x="0" y="0"/>
                          <a:ext cx="1170305" cy="53657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rFonts w:ascii="黑体" w:hAnsi="黑体" w:eastAsia="黑体"/>
                                <w:color w:val="000000"/>
                                <w:sz w:val="24"/>
                              </w:rPr>
                            </w:pPr>
                            <w:r>
                              <w:rPr>
                                <w:rFonts w:hint="eastAsia" w:ascii="黑体" w:hAnsi="黑体" w:eastAsia="黑体"/>
                                <w:color w:val="000000"/>
                                <w:sz w:val="24"/>
                              </w:rPr>
                              <w:t>依法实施行政处罚</w:t>
                            </w:r>
                          </w:p>
                        </w:txbxContent>
                      </wps:txbx>
                      <wps:bodyPr anchor="ctr" anchorCtr="0" upright="1"/>
                    </wps:wsp>
                  </a:graphicData>
                </a:graphic>
              </wp:anchor>
            </w:drawing>
          </mc:Choice>
          <mc:Fallback>
            <w:pict>
              <v:rect id="_x0000_s1026" o:spid="_x0000_s1026" o:spt="1" style="position:absolute;left:0pt;margin-left:274.05pt;margin-top:126.55pt;height:42.25pt;width:92.15pt;z-index:251664384;v-text-anchor:middle;mso-width-relative:page;mso-height-relative:page;" fillcolor="#FFFFFF" filled="t" stroked="t" coordsize="21600,21600" o:gfxdata="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OI8FJtoAAAALAQAADwAAAAAA&#10;AAABACAAAAAiAAAAZHJzL2Rvd25yZXYueG1sUEsBAhQAFAAAAAgAh07iQI4BbfURAgAARwQAAA4A&#10;AAAAAAAAAQAgAAAAKQEAAGRycy9lMm9Eb2MueG1sUEsFBgAAAAAGAAYAWQEAAKwFAAAAAA==&#10;">
                <v:fill on="t" focussize="0,0"/>
                <v:stroke weight="2pt" color="#000000" joinstyle="miter"/>
                <v:imagedata o:title=""/>
                <o:lock v:ext="edit" aspectratio="f"/>
                <v:textbox>
                  <w:txbxContent>
                    <w:p>
                      <w:pPr>
                        <w:jc w:val="center"/>
                        <w:rPr>
                          <w:rFonts w:ascii="黑体" w:hAnsi="黑体" w:eastAsia="黑体"/>
                          <w:color w:val="000000"/>
                          <w:sz w:val="24"/>
                        </w:rPr>
                      </w:pPr>
                      <w:r>
                        <w:rPr>
                          <w:rFonts w:hint="eastAsia" w:ascii="黑体" w:hAnsi="黑体" w:eastAsia="黑体"/>
                          <w:color w:val="000000"/>
                          <w:sz w:val="24"/>
                        </w:rPr>
                        <w:t>依法实施行政处罚</w:t>
                      </w:r>
                    </w:p>
                  </w:txbxContent>
                </v:textbox>
              </v:rect>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5061585</wp:posOffset>
                </wp:positionH>
                <wp:positionV relativeFrom="paragraph">
                  <wp:posOffset>1655445</wp:posOffset>
                </wp:positionV>
                <wp:extent cx="765810" cy="408305"/>
                <wp:effectExtent l="12700" t="12700" r="21590" b="17145"/>
                <wp:wrapNone/>
                <wp:docPr id="36" name="圆角矩形 36"/>
                <wp:cNvGraphicFramePr/>
                <a:graphic xmlns:a="http://schemas.openxmlformats.org/drawingml/2006/main">
                  <a:graphicData uri="http://schemas.microsoft.com/office/word/2010/wordprocessingShape">
                    <wps:wsp>
                      <wps:cNvSpPr/>
                      <wps:spPr>
                        <a:xfrm>
                          <a:off x="0" y="0"/>
                          <a:ext cx="765810" cy="40830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pPr>
                              <w:jc w:val="center"/>
                              <w:rPr>
                                <w:rFonts w:ascii="黑体" w:hAnsi="黑体" w:eastAsia="黑体"/>
                                <w:color w:val="000000"/>
                                <w:sz w:val="24"/>
                              </w:rPr>
                            </w:pPr>
                            <w:r>
                              <w:rPr>
                                <w:rFonts w:hint="eastAsia" w:ascii="黑体" w:hAnsi="黑体" w:eastAsia="黑体"/>
                                <w:color w:val="000000"/>
                                <w:sz w:val="24"/>
                              </w:rPr>
                              <w:t>结案</w:t>
                            </w:r>
                          </w:p>
                        </w:txbxContent>
                      </wps:txbx>
                      <wps:bodyPr anchor="ctr" anchorCtr="0" upright="1"/>
                    </wps:wsp>
                  </a:graphicData>
                </a:graphic>
              </wp:anchor>
            </w:drawing>
          </mc:Choice>
          <mc:Fallback>
            <w:pict>
              <v:roundrect id="_x0000_s1026" o:spid="_x0000_s1026" o:spt="2" style="position:absolute;left:0pt;margin-left:398.55pt;margin-top:130.35pt;height:32.15pt;width:60.3pt;z-index:251665408;v-text-anchor:middle;mso-width-relative:page;mso-height-relative:page;" fillcolor="#FFFFFF" filled="t" stroked="t" coordsize="21600,21600" arcsize="0.166666666666667" o:gfxdata="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8oqzD2QAAAAsBAAAPAAAAAAAAAAEAIAAAACIAAABkcnMvZG93bnJldi54&#10;bWxQSwECFAAUAAAACACHTuJAaFlHkDICAABzBAAADgAAAAAAAAABACAAAAAoAQAAZHJzL2Uyb0Rv&#10;Yy54bWxQSwUGAAAAAAYABgBZAQAAzAUAAAAA&#10;">
                <v:fill on="t" focussize="0,0"/>
                <v:stroke weight="2pt" color="#000000" joinstyle="round"/>
                <v:imagedata o:title=""/>
                <o:lock v:ext="edit" aspectratio="f"/>
                <v:textbox>
                  <w:txbxContent>
                    <w:p>
                      <w:pPr>
                        <w:jc w:val="center"/>
                        <w:rPr>
                          <w:rFonts w:ascii="黑体" w:hAnsi="黑体" w:eastAsia="黑体"/>
                          <w:color w:val="000000"/>
                          <w:sz w:val="24"/>
                        </w:rPr>
                      </w:pPr>
                      <w:r>
                        <w:rPr>
                          <w:rFonts w:hint="eastAsia" w:ascii="黑体" w:hAnsi="黑体" w:eastAsia="黑体"/>
                          <w:color w:val="000000"/>
                          <w:sz w:val="24"/>
                        </w:rPr>
                        <w:t>结案</w:t>
                      </w:r>
                    </w:p>
                  </w:txbxContent>
                </v:textbox>
              </v:roundrect>
            </w:pict>
          </mc:Fallback>
        </mc:AlternateContent>
      </w:r>
      <w:r>
        <w:rPr>
          <w:rFonts w:hint="eastAsia"/>
        </w:rPr>
        <mc:AlternateContent>
          <mc:Choice Requires="wps">
            <w:drawing>
              <wp:anchor distT="0" distB="0" distL="114300" distR="114300" simplePos="0" relativeHeight="251666432" behindDoc="0" locked="0" layoutInCell="1" allowOverlap="1">
                <wp:simplePos x="0" y="0"/>
                <wp:positionH relativeFrom="column">
                  <wp:posOffset>739775</wp:posOffset>
                </wp:positionH>
                <wp:positionV relativeFrom="paragraph">
                  <wp:posOffset>2480945</wp:posOffset>
                </wp:positionV>
                <wp:extent cx="2381250" cy="673100"/>
                <wp:effectExtent l="12700" t="12700" r="25400" b="19050"/>
                <wp:wrapNone/>
                <wp:docPr id="47" name="矩形 47"/>
                <wp:cNvGraphicFramePr/>
                <a:graphic xmlns:a="http://schemas.openxmlformats.org/drawingml/2006/main">
                  <a:graphicData uri="http://schemas.microsoft.com/office/word/2010/wordprocessingShape">
                    <wps:wsp>
                      <wps:cNvSpPr/>
                      <wps:spPr>
                        <a:xfrm>
                          <a:off x="0" y="0"/>
                          <a:ext cx="2381250" cy="67310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olor w:val="000000"/>
                                <w:sz w:val="24"/>
                              </w:rPr>
                            </w:pPr>
                            <w:r>
                              <w:rPr>
                                <w:rFonts w:ascii="黑体" w:hAnsi="黑体" w:eastAsia="黑体"/>
                                <w:color w:val="000000"/>
                                <w:sz w:val="24"/>
                              </w:rPr>
                              <w:t>立案和调查</w:t>
                            </w:r>
                            <w:r>
                              <w:rPr>
                                <w:rFonts w:hint="eastAsia" w:ascii="黑体" w:hAnsi="黑体" w:eastAsia="黑体"/>
                                <w:color w:val="000000"/>
                                <w:sz w:val="24"/>
                              </w:rPr>
                              <w:t>，符合实施轻微违法行为告知承诺制适用条件的，提出不予处罚建议。</w:t>
                            </w:r>
                          </w:p>
                        </w:txbxContent>
                      </wps:txbx>
                      <wps:bodyPr anchor="ctr" anchorCtr="0" upright="1"/>
                    </wps:wsp>
                  </a:graphicData>
                </a:graphic>
              </wp:anchor>
            </w:drawing>
          </mc:Choice>
          <mc:Fallback>
            <w:pict>
              <v:rect id="_x0000_s1026" o:spid="_x0000_s1026" o:spt="1" style="position:absolute;left:0pt;margin-left:58.25pt;margin-top:195.35pt;height:53pt;width:187.5pt;z-index:251666432;v-text-anchor:middle;mso-width-relative:page;mso-height-relative:page;" fillcolor="#FFFFFF" filled="t" stroked="t" coordsize="21600,21600" o:gfxdata="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aw0yh9kAAAALAQAADwAAAAAA&#10;AAABACAAAAAiAAAAZHJzL2Rvd25yZXYueG1sUEsBAhQAFAAAAAgAh07iQKXhn3QSAgAARwQAAA4A&#10;AAAAAAAAAQAgAAAAKAEAAGRycy9lMm9Eb2MueG1sUEsFBgAAAAAGAAYAWQEAAKwFAAAAAA==&#10;">
                <v:fill on="t" focussize="0,0"/>
                <v:stroke weight="2pt" color="#000000" joinstyle="miter"/>
                <v:imagedata o:title=""/>
                <o:lock v:ext="edit" aspectratio="f"/>
                <v:textbox>
                  <w:txbxContent>
                    <w:p>
                      <w:pPr>
                        <w:spacing w:line="280" w:lineRule="exact"/>
                        <w:jc w:val="center"/>
                        <w:rPr>
                          <w:rFonts w:ascii="黑体" w:hAnsi="黑体" w:eastAsia="黑体"/>
                          <w:color w:val="000000"/>
                          <w:sz w:val="24"/>
                        </w:rPr>
                      </w:pPr>
                      <w:r>
                        <w:rPr>
                          <w:rFonts w:ascii="黑体" w:hAnsi="黑体" w:eastAsia="黑体"/>
                          <w:color w:val="000000"/>
                          <w:sz w:val="24"/>
                        </w:rPr>
                        <w:t>立案和调查</w:t>
                      </w:r>
                      <w:r>
                        <w:rPr>
                          <w:rFonts w:hint="eastAsia" w:ascii="黑体" w:hAnsi="黑体" w:eastAsia="黑体"/>
                          <w:color w:val="000000"/>
                          <w:sz w:val="24"/>
                        </w:rPr>
                        <w:t>，符合实施轻微违法行为告知承诺制适用条件的，提出不予处罚建议。</w:t>
                      </w:r>
                    </w:p>
                  </w:txbxContent>
                </v:textbox>
              </v:rect>
            </w:pict>
          </mc:Fallback>
        </mc:AlternateContent>
      </w:r>
      <w:r>
        <w:rPr>
          <w:rFonts w:hint="eastAsia"/>
        </w:rPr>
        <mc:AlternateContent>
          <mc:Choice Requires="wps">
            <w:drawing>
              <wp:anchor distT="0" distB="0" distL="114300" distR="114300" simplePos="0" relativeHeight="251667456" behindDoc="0" locked="0" layoutInCell="1" allowOverlap="1">
                <wp:simplePos x="0" y="0"/>
                <wp:positionH relativeFrom="column">
                  <wp:posOffset>1416685</wp:posOffset>
                </wp:positionH>
                <wp:positionV relativeFrom="paragraph">
                  <wp:posOffset>3427730</wp:posOffset>
                </wp:positionV>
                <wp:extent cx="1024255" cy="537210"/>
                <wp:effectExtent l="12700" t="12700" r="29845" b="21590"/>
                <wp:wrapNone/>
                <wp:docPr id="40" name="矩形 40"/>
                <wp:cNvGraphicFramePr/>
                <a:graphic xmlns:a="http://schemas.openxmlformats.org/drawingml/2006/main">
                  <a:graphicData uri="http://schemas.microsoft.com/office/word/2010/wordprocessingShape">
                    <wps:wsp>
                      <wps:cNvSpPr/>
                      <wps:spPr>
                        <a:xfrm>
                          <a:off x="0" y="0"/>
                          <a:ext cx="1024255" cy="53721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sz w:val="20"/>
                              </w:rPr>
                            </w:pPr>
                            <w:r>
                              <w:rPr>
                                <w:rFonts w:hint="eastAsia" w:ascii="黑体" w:hAnsi="黑体" w:eastAsia="黑体"/>
                                <w:color w:val="000000"/>
                                <w:sz w:val="24"/>
                              </w:rPr>
                              <w:t>填制告知承诺书</w:t>
                            </w:r>
                          </w:p>
                        </w:txbxContent>
                      </wps:txbx>
                      <wps:bodyPr anchor="ctr" anchorCtr="0" upright="1"/>
                    </wps:wsp>
                  </a:graphicData>
                </a:graphic>
              </wp:anchor>
            </w:drawing>
          </mc:Choice>
          <mc:Fallback>
            <w:pict>
              <v:rect id="_x0000_s1026" o:spid="_x0000_s1026" o:spt="1" style="position:absolute;left:0pt;margin-left:111.55pt;margin-top:269.9pt;height:42.3pt;width:80.65pt;z-index:251667456;v-text-anchor:middle;mso-width-relative:page;mso-height-relative:page;" fillcolor="#FFFFFF" filled="t" stroked="t" coordsize="21600,21600" o:gfxdata="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1oIIPZAAAACwEAAA8AAAAA&#10;AAAAAQAgAAAAIgAAAGRycy9kb3ducmV2LnhtbFBLAQIUABQAAAAIAIdO4kBG+j1uEwIAAEcEAAAO&#10;AAAAAAAAAAEAIAAAACgBAABkcnMvZTJvRG9jLnhtbFBLBQYAAAAABgAGAFkBAACtBQAAAAA=&#10;">
                <v:fill on="t" focussize="0,0"/>
                <v:stroke weight="2pt" color="#000000" joinstyle="miter"/>
                <v:imagedata o:title=""/>
                <o:lock v:ext="edit" aspectratio="f"/>
                <v:textbox>
                  <w:txbxContent>
                    <w:p>
                      <w:pPr>
                        <w:jc w:val="center"/>
                        <w:rPr>
                          <w:sz w:val="20"/>
                        </w:rPr>
                      </w:pPr>
                      <w:r>
                        <w:rPr>
                          <w:rFonts w:hint="eastAsia" w:ascii="黑体" w:hAnsi="黑体" w:eastAsia="黑体"/>
                          <w:color w:val="000000"/>
                          <w:sz w:val="24"/>
                        </w:rPr>
                        <w:t>填制告知承诺书</w:t>
                      </w:r>
                    </w:p>
                  </w:txbxContent>
                </v:textbox>
              </v:rect>
            </w:pict>
          </mc:Fallback>
        </mc:AlternateContent>
      </w:r>
      <w:r>
        <w:rPr>
          <w:rFonts w:hint="eastAsia"/>
        </w:rPr>
        <mc:AlternateContent>
          <mc:Choice Requires="wps">
            <w:drawing>
              <wp:anchor distT="0" distB="0" distL="114300" distR="114300" simplePos="0" relativeHeight="251670528" behindDoc="0" locked="0" layoutInCell="1" allowOverlap="1">
                <wp:simplePos x="0" y="0"/>
                <wp:positionH relativeFrom="column">
                  <wp:posOffset>2096135</wp:posOffset>
                </wp:positionH>
                <wp:positionV relativeFrom="paragraph">
                  <wp:posOffset>5334000</wp:posOffset>
                </wp:positionV>
                <wp:extent cx="1024890" cy="537210"/>
                <wp:effectExtent l="12700" t="12700" r="29210" b="21590"/>
                <wp:wrapNone/>
                <wp:docPr id="44" name="矩形 44"/>
                <wp:cNvGraphicFramePr/>
                <a:graphic xmlns:a="http://schemas.openxmlformats.org/drawingml/2006/main">
                  <a:graphicData uri="http://schemas.microsoft.com/office/word/2010/wordprocessingShape">
                    <wps:wsp>
                      <wps:cNvSpPr/>
                      <wps:spPr>
                        <a:xfrm>
                          <a:off x="0" y="0"/>
                          <a:ext cx="1024890" cy="53721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before="156" w:beforeLines="50"/>
                              <w:jc w:val="center"/>
                              <w:rPr>
                                <w:sz w:val="20"/>
                              </w:rPr>
                            </w:pPr>
                            <w:r>
                              <w:rPr>
                                <w:rFonts w:hint="eastAsia" w:ascii="黑体" w:hAnsi="黑体" w:eastAsia="黑体"/>
                                <w:color w:val="000000"/>
                                <w:sz w:val="24"/>
                              </w:rPr>
                              <w:t>立即改正</w:t>
                            </w:r>
                          </w:p>
                        </w:txbxContent>
                      </wps:txbx>
                      <wps:bodyPr anchor="ctr" anchorCtr="0" upright="1"/>
                    </wps:wsp>
                  </a:graphicData>
                </a:graphic>
              </wp:anchor>
            </w:drawing>
          </mc:Choice>
          <mc:Fallback>
            <w:pict>
              <v:rect id="_x0000_s1026" o:spid="_x0000_s1026" o:spt="1" style="position:absolute;left:0pt;margin-left:165.05pt;margin-top:420pt;height:42.3pt;width:80.7pt;z-index:251670528;v-text-anchor:middle;mso-width-relative:page;mso-height-relative:page;" fillcolor="#FFFFFF" filled="t" stroked="t" coordsize="21600,21600" o:gfxdata="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IWVDS2gAAAAsBAAAPAAAA&#10;AAAAAAEAIAAAACIAAABkcnMvZG93bnJldi54bWxQSwECFAAUAAAACACHTuJAfzMZjBMCAABHBAAA&#10;DgAAAAAAAAABACAAAAApAQAAZHJzL2Uyb0RvYy54bWxQSwUGAAAAAAYABgBZAQAArgUAAAAA&#10;">
                <v:fill on="t" focussize="0,0"/>
                <v:stroke weight="2pt" color="#000000" joinstyle="miter"/>
                <v:imagedata o:title=""/>
                <o:lock v:ext="edit" aspectratio="f"/>
                <v:textbox>
                  <w:txbxContent>
                    <w:p>
                      <w:pPr>
                        <w:spacing w:before="156" w:beforeLines="50"/>
                        <w:jc w:val="center"/>
                        <w:rPr>
                          <w:sz w:val="20"/>
                        </w:rPr>
                      </w:pPr>
                      <w:r>
                        <w:rPr>
                          <w:rFonts w:hint="eastAsia" w:ascii="黑体" w:hAnsi="黑体" w:eastAsia="黑体"/>
                          <w:color w:val="000000"/>
                          <w:sz w:val="24"/>
                        </w:rPr>
                        <w:t>立即改正</w:t>
                      </w:r>
                    </w:p>
                  </w:txbxContent>
                </v:textbox>
              </v:rect>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3752215</wp:posOffset>
                </wp:positionH>
                <wp:positionV relativeFrom="paragraph">
                  <wp:posOffset>5334000</wp:posOffset>
                </wp:positionV>
                <wp:extent cx="1024255" cy="537210"/>
                <wp:effectExtent l="12700" t="12700" r="29845" b="21590"/>
                <wp:wrapNone/>
                <wp:docPr id="42" name="矩形 42"/>
                <wp:cNvGraphicFramePr/>
                <a:graphic xmlns:a="http://schemas.openxmlformats.org/drawingml/2006/main">
                  <a:graphicData uri="http://schemas.microsoft.com/office/word/2010/wordprocessingShape">
                    <wps:wsp>
                      <wps:cNvSpPr/>
                      <wps:spPr>
                        <a:xfrm>
                          <a:off x="0" y="0"/>
                          <a:ext cx="1024255" cy="53721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sz w:val="20"/>
                              </w:rPr>
                            </w:pPr>
                            <w:r>
                              <w:rPr>
                                <w:rFonts w:hint="eastAsia" w:ascii="黑体" w:hAnsi="黑体" w:eastAsia="黑体"/>
                                <w:color w:val="000000"/>
                                <w:sz w:val="24"/>
                              </w:rPr>
                              <w:t>当事人按期改正</w:t>
                            </w:r>
                          </w:p>
                        </w:txbxContent>
                      </wps:txbx>
                      <wps:bodyPr anchor="ctr" anchorCtr="0" upright="1"/>
                    </wps:wsp>
                  </a:graphicData>
                </a:graphic>
              </wp:anchor>
            </w:drawing>
          </mc:Choice>
          <mc:Fallback>
            <w:pict>
              <v:rect id="_x0000_s1026" o:spid="_x0000_s1026" o:spt="1" style="position:absolute;left:0pt;margin-left:295.45pt;margin-top:420pt;height:42.3pt;width:80.65pt;z-index:251672576;v-text-anchor:middle;mso-width-relative:page;mso-height-relative:page;" fillcolor="#FFFFFF" filled="t" stroked="t" coordsize="21600,21600" o:gfxdata="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O7Y052gAAAAsBAAAPAAAA&#10;AAAAAAEAIAAAACIAAABkcnMvZG93bnJldi54bWxQSwECFAAUAAAACACHTuJATYKVZhMCAABHBAAA&#10;DgAAAAAAAAABACAAAAApAQAAZHJzL2Uyb0RvYy54bWxQSwUGAAAAAAYABgBZAQAArgUAAAAA&#10;">
                <v:fill on="t" focussize="0,0"/>
                <v:stroke weight="2pt" color="#000000" joinstyle="miter"/>
                <v:imagedata o:title=""/>
                <o:lock v:ext="edit" aspectratio="f"/>
                <v:textbox>
                  <w:txbxContent>
                    <w:p>
                      <w:pPr>
                        <w:jc w:val="center"/>
                        <w:rPr>
                          <w:sz w:val="20"/>
                        </w:rPr>
                      </w:pPr>
                      <w:r>
                        <w:rPr>
                          <w:rFonts w:hint="eastAsia" w:ascii="黑体" w:hAnsi="黑体" w:eastAsia="黑体"/>
                          <w:color w:val="000000"/>
                          <w:sz w:val="24"/>
                        </w:rPr>
                        <w:t>当事人按期改正</w:t>
                      </w:r>
                    </w:p>
                  </w:txbxContent>
                </v:textbox>
              </v:rect>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3418205</wp:posOffset>
                </wp:positionH>
                <wp:positionV relativeFrom="paragraph">
                  <wp:posOffset>6171565</wp:posOffset>
                </wp:positionV>
                <wp:extent cx="2010410" cy="582930"/>
                <wp:effectExtent l="45720" t="13335" r="58420" b="13335"/>
                <wp:wrapNone/>
                <wp:docPr id="39" name="菱形 39"/>
                <wp:cNvGraphicFramePr/>
                <a:graphic xmlns:a="http://schemas.openxmlformats.org/drawingml/2006/main">
                  <a:graphicData uri="http://schemas.microsoft.com/office/word/2010/wordprocessingShape">
                    <wps:wsp>
                      <wps:cNvSpPr/>
                      <wps:spPr>
                        <a:xfrm>
                          <a:off x="0" y="0"/>
                          <a:ext cx="2010410" cy="582930"/>
                        </a:xfrm>
                        <a:prstGeom prst="diamond">
                          <a:avLst/>
                        </a:prstGeom>
                        <a:solidFill>
                          <a:srgbClr val="FFFFFF"/>
                        </a:solidFill>
                        <a:ln w="25400" cap="flat" cmpd="sng">
                          <a:solidFill>
                            <a:srgbClr val="000000"/>
                          </a:solidFill>
                          <a:prstDash val="solid"/>
                          <a:miter/>
                          <a:headEnd type="none" w="med" len="med"/>
                          <a:tailEnd type="none" w="med" len="med"/>
                        </a:ln>
                      </wps:spPr>
                      <wps:txbx>
                        <w:txbxContent>
                          <w:p>
                            <w:pPr>
                              <w:jc w:val="center"/>
                              <w:rPr>
                                <w:sz w:val="18"/>
                              </w:rPr>
                            </w:pPr>
                            <w:r>
                              <w:rPr>
                                <w:rFonts w:hint="eastAsia" w:ascii="黑体" w:hAnsi="黑体" w:eastAsia="黑体"/>
                                <w:color w:val="000000"/>
                                <w:sz w:val="22"/>
                              </w:rPr>
                              <w:t>是否按期改正</w:t>
                            </w:r>
                          </w:p>
                        </w:txbxContent>
                      </wps:txbx>
                      <wps:bodyPr anchor="ctr" anchorCtr="0" upright="1"/>
                    </wps:wsp>
                  </a:graphicData>
                </a:graphic>
              </wp:anchor>
            </w:drawing>
          </mc:Choice>
          <mc:Fallback>
            <w:pict>
              <v:shape id="_x0000_s1026" o:spid="_x0000_s1026" o:spt="4" type="#_x0000_t4" style="position:absolute;left:0pt;margin-left:269.15pt;margin-top:485.95pt;height:45.9pt;width:158.3pt;z-index:251673600;v-text-anchor:middle;mso-width-relative:page;mso-height-relative:page;" fillcolor="#FFFFFF" filled="t" stroked="t" coordsize="21600,21600" o:gfxdata="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kl/Xb2wAAAAwBAAAP&#10;AAAAAAAAAAEAIAAAACIAAABkcnMvZG93bnJldi54bWxQSwECFAAUAAAACACHTuJAfkZTchUCAABK&#10;BAAADgAAAAAAAAABACAAAAAqAQAAZHJzL2Uyb0RvYy54bWxQSwUGAAAAAAYABgBZAQAAsQUAAAAA&#10;">
                <v:fill on="t" focussize="0,0"/>
                <v:stroke weight="2pt" color="#000000" joinstyle="miter"/>
                <v:imagedata o:title=""/>
                <o:lock v:ext="edit" aspectratio="f"/>
                <v:textbox>
                  <w:txbxContent>
                    <w:p>
                      <w:pPr>
                        <w:jc w:val="center"/>
                        <w:rPr>
                          <w:sz w:val="18"/>
                        </w:rPr>
                      </w:pPr>
                      <w:r>
                        <w:rPr>
                          <w:rFonts w:hint="eastAsia" w:ascii="黑体" w:hAnsi="黑体" w:eastAsia="黑体"/>
                          <w:color w:val="000000"/>
                          <w:sz w:val="22"/>
                        </w:rPr>
                        <w:t>是否按期改正</w:t>
                      </w:r>
                    </w:p>
                  </w:txbxContent>
                </v:textbox>
              </v:shap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4831715</wp:posOffset>
                </wp:positionH>
                <wp:positionV relativeFrom="paragraph">
                  <wp:posOffset>7094220</wp:posOffset>
                </wp:positionV>
                <wp:extent cx="1254760" cy="925195"/>
                <wp:effectExtent l="12700" t="12700" r="27940" b="14605"/>
                <wp:wrapNone/>
                <wp:docPr id="37" name="矩形 37"/>
                <wp:cNvGraphicFramePr/>
                <a:graphic xmlns:a="http://schemas.openxmlformats.org/drawingml/2006/main">
                  <a:graphicData uri="http://schemas.microsoft.com/office/word/2010/wordprocessingShape">
                    <wps:wsp>
                      <wps:cNvSpPr/>
                      <wps:spPr>
                        <a:xfrm>
                          <a:off x="0" y="0"/>
                          <a:ext cx="1254760" cy="92519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sz w:val="20"/>
                              </w:rPr>
                            </w:pPr>
                            <w:r>
                              <w:rPr>
                                <w:rFonts w:hint="eastAsia" w:ascii="黑体" w:hAnsi="黑体" w:eastAsia="黑体"/>
                                <w:color w:val="000000"/>
                                <w:sz w:val="24"/>
                              </w:rPr>
                              <w:t>依法实施行政处罚或视情况依法采取必要措施</w:t>
                            </w:r>
                          </w:p>
                        </w:txbxContent>
                      </wps:txbx>
                      <wps:bodyPr anchor="ctr" anchorCtr="0" upright="1"/>
                    </wps:wsp>
                  </a:graphicData>
                </a:graphic>
              </wp:anchor>
            </w:drawing>
          </mc:Choice>
          <mc:Fallback>
            <w:pict>
              <v:rect id="_x0000_s1026" o:spid="_x0000_s1026" o:spt="1" style="position:absolute;left:0pt;margin-left:380.45pt;margin-top:558.6pt;height:72.85pt;width:98.8pt;z-index:251675648;v-text-anchor:middle;mso-width-relative:page;mso-height-relative:page;" fillcolor="#FFFFFF" filled="t" stroked="t" coordsize="21600,21600" o:gfxdata="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NZg+toAAAANAQAADwAAAAAAAAAB&#10;ACAAAAAiAAAAZHJzL2Rvd25yZXYueG1sUEsBAhQAFAAAAAgAh07iQLXeuUAOAgAARwQAAA4AAAAA&#10;AAAAAQAgAAAAKQEAAGRycy9lMm9Eb2MueG1sUEsFBgAAAAAGAAYAWQEAAKkFAAAAAA==&#10;">
                <v:fill on="t" focussize="0,0"/>
                <v:stroke weight="2pt" color="#000000" joinstyle="miter"/>
                <v:imagedata o:title=""/>
                <o:lock v:ext="edit" aspectratio="f"/>
                <v:textbox>
                  <w:txbxContent>
                    <w:p>
                      <w:pPr>
                        <w:jc w:val="center"/>
                        <w:rPr>
                          <w:sz w:val="20"/>
                        </w:rPr>
                      </w:pPr>
                      <w:r>
                        <w:rPr>
                          <w:rFonts w:hint="eastAsia" w:ascii="黑体" w:hAnsi="黑体" w:eastAsia="黑体"/>
                          <w:color w:val="000000"/>
                          <w:sz w:val="24"/>
                        </w:rPr>
                        <w:t>依法实施行政处罚或视情况依法采取必要措施</w:t>
                      </w:r>
                    </w:p>
                  </w:txbxContent>
                </v:textbox>
              </v:rect>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-41275</wp:posOffset>
                </wp:positionH>
                <wp:positionV relativeFrom="paragraph">
                  <wp:posOffset>5334000</wp:posOffset>
                </wp:positionV>
                <wp:extent cx="993775" cy="408305"/>
                <wp:effectExtent l="12700" t="12700" r="22225" b="17145"/>
                <wp:wrapNone/>
                <wp:docPr id="38" name="圆角矩形 38"/>
                <wp:cNvGraphicFramePr/>
                <a:graphic xmlns:a="http://schemas.openxmlformats.org/drawingml/2006/main">
                  <a:graphicData uri="http://schemas.microsoft.com/office/word/2010/wordprocessingShape">
                    <wps:wsp>
                      <wps:cNvSpPr/>
                      <wps:spPr>
                        <a:xfrm>
                          <a:off x="0" y="0"/>
                          <a:ext cx="993775" cy="40830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pPr>
                              <w:jc w:val="center"/>
                              <w:rPr>
                                <w:sz w:val="20"/>
                              </w:rPr>
                            </w:pPr>
                            <w:r>
                              <w:rPr>
                                <w:rFonts w:hint="eastAsia" w:ascii="黑体" w:hAnsi="黑体" w:eastAsia="黑体"/>
                                <w:color w:val="000000"/>
                                <w:sz w:val="24"/>
                              </w:rPr>
                              <w:t>结案</w:t>
                            </w:r>
                          </w:p>
                        </w:txbxContent>
                      </wps:txbx>
                      <wps:bodyPr anchor="ctr" anchorCtr="0" upright="1"/>
                    </wps:wsp>
                  </a:graphicData>
                </a:graphic>
              </wp:anchor>
            </w:drawing>
          </mc:Choice>
          <mc:Fallback>
            <w:pict>
              <v:roundrect id="_x0000_s1026" o:spid="_x0000_s1026" o:spt="2" style="position:absolute;left:0pt;margin-left:-3.25pt;margin-top:420pt;height:32.15pt;width:78.25pt;z-index:251676672;v-text-anchor:middle;mso-width-relative:page;mso-height-relative:page;" fillcolor="#FFFFFF" filled="t" stroked="t" coordsize="21600,21600" arcsize="0.166666666666667" o:gfxdata="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69pezXAAAACgEAAA8AAAAAAAAAAQAgAAAAIgAAAGRycy9kb3ducmV2Lnht&#10;bFBLAQIUABQAAAAIAIdO4kCAYWnZMwIAAHMEAAAOAAAAAAAAAAEAIAAAACYBAABkcnMvZTJvRG9j&#10;LnhtbFBLBQYAAAAABgAGAFkBAADLBQAAAAA=&#10;">
                <v:fill on="t" focussize="0,0"/>
                <v:stroke weight="2pt" color="#000000" joinstyle="round"/>
                <v:imagedata o:title=""/>
                <o:lock v:ext="edit" aspectratio="f"/>
                <v:textbox>
                  <w:txbxContent>
                    <w:p>
                      <w:pPr>
                        <w:jc w:val="center"/>
                        <w:rPr>
                          <w:sz w:val="20"/>
                        </w:rPr>
                      </w:pPr>
                      <w:r>
                        <w:rPr>
                          <w:rFonts w:hint="eastAsia" w:ascii="黑体" w:hAnsi="黑体" w:eastAsia="黑体"/>
                          <w:color w:val="000000"/>
                          <w:sz w:val="24"/>
                        </w:rPr>
                        <w:t>结案</w:t>
                      </w:r>
                    </w:p>
                  </w:txbxContent>
                </v:textbox>
              </v:roundrect>
            </w:pict>
          </mc:Fallback>
        </mc:AlternateContent>
      </w:r>
    </w:p>
    <w:bookmarkEnd w:id="0"/>
    <w:p>
      <w:pPr>
        <w:keepNext w:val="0"/>
        <w:keepLines w:val="0"/>
        <w:pageBreakBefore w:val="0"/>
        <w:kinsoku/>
        <w:wordWrap/>
        <w:overflowPunct/>
        <w:topLinePunct w:val="0"/>
        <w:autoSpaceDE/>
        <w:autoSpaceDN/>
        <w:bidi w:val="0"/>
        <w:adjustRightInd/>
        <w:snapToGrid/>
        <w:spacing w:before="120" w:line="360" w:lineRule="atLeas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eastAsia="zh-CN"/>
        </w:rPr>
        <w:t>附件</w:t>
      </w:r>
      <w:r>
        <w:rPr>
          <w:rFonts w:hint="eastAsia" w:ascii="方正仿宋_GBK" w:hAnsi="方正仿宋_GBK" w:eastAsia="方正仿宋_GBK" w:cs="方正仿宋_GBK"/>
          <w:sz w:val="32"/>
          <w:szCs w:val="32"/>
          <w:lang w:val="en-US" w:eastAsia="zh-CN"/>
        </w:rPr>
        <w:t>3</w:t>
      </w:r>
    </w:p>
    <w:p>
      <w:pPr>
        <w:keepNext w:val="0"/>
        <w:keepLines w:val="0"/>
        <w:pageBreakBefore w:val="0"/>
        <w:kinsoku/>
        <w:wordWrap/>
        <w:overflowPunct/>
        <w:topLinePunct w:val="0"/>
        <w:autoSpaceDE/>
        <w:autoSpaceDN/>
        <w:bidi w:val="0"/>
        <w:adjustRightInd/>
        <w:snapToGrid/>
        <w:spacing w:before="120" w:line="360" w:lineRule="atLeast"/>
        <w:jc w:val="center"/>
        <w:textAlignment w:val="auto"/>
        <w:rPr>
          <w:rFonts w:hint="eastAsia" w:ascii="方正小标宋简体" w:eastAsia="方正小标宋简体"/>
          <w:sz w:val="44"/>
          <w:szCs w:val="44"/>
        </w:rPr>
      </w:pPr>
      <w:r>
        <w:rPr>
          <w:rFonts w:hint="eastAsia" w:ascii="方正仿宋_GBK" w:hAnsi="方正仿宋_GBK" w:eastAsia="方正仿宋_GBK" w:cs="方正仿宋_GBK"/>
          <w:sz w:val="32"/>
          <w:szCs w:val="32"/>
        </w:rPr>
        <w:t>适用告知承诺制执法监管事项清单（</w:t>
      </w:r>
      <w:r>
        <w:rPr>
          <w:rFonts w:hint="eastAsia" w:ascii="方正仿宋_GBK" w:hAnsi="方正仿宋_GBK" w:eastAsia="方正仿宋_GBK" w:cs="方正仿宋_GBK"/>
          <w:sz w:val="32"/>
          <w:szCs w:val="32"/>
          <w:lang w:val="en-US" w:eastAsia="zh-CN"/>
        </w:rPr>
        <w:t>16</w:t>
      </w:r>
      <w:r>
        <w:rPr>
          <w:rFonts w:hint="eastAsia" w:ascii="方正仿宋_GBK" w:hAnsi="方正仿宋_GBK" w:eastAsia="方正仿宋_GBK" w:cs="方正仿宋_GBK"/>
          <w:sz w:val="32"/>
          <w:szCs w:val="32"/>
        </w:rPr>
        <w:t>项）</w:t>
      </w:r>
    </w:p>
    <w:tbl>
      <w:tblPr>
        <w:tblStyle w:val="5"/>
        <w:tblW w:w="14459"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5"/>
        <w:gridCol w:w="966"/>
        <w:gridCol w:w="1909"/>
        <w:gridCol w:w="2380"/>
        <w:gridCol w:w="6363"/>
        <w:gridCol w:w="2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序号</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类型</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400" w:lineRule="exact"/>
              <w:jc w:val="center"/>
              <w:rPr>
                <w:rFonts w:ascii="黑体" w:hAnsi="黑体" w:eastAsia="黑体" w:cs="黑体"/>
                <w:kern w:val="0"/>
                <w:sz w:val="28"/>
                <w:szCs w:val="28"/>
              </w:rPr>
            </w:pPr>
            <w:r>
              <w:rPr>
                <w:rFonts w:hint="eastAsia" w:ascii="黑体" w:hAnsi="黑体" w:eastAsia="黑体" w:cs="黑体"/>
                <w:kern w:val="0"/>
                <w:sz w:val="28"/>
                <w:szCs w:val="28"/>
              </w:rPr>
              <w:t>权利事项代码</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事项名称</w:t>
            </w: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法律依据</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560" w:lineRule="exact"/>
              <w:jc w:val="center"/>
              <w:rPr>
                <w:rFonts w:ascii="黑体" w:hAnsi="黑体" w:eastAsia="黑体" w:cs="黑体"/>
                <w:kern w:val="0"/>
                <w:sz w:val="28"/>
                <w:szCs w:val="28"/>
              </w:rPr>
            </w:pPr>
            <w:r>
              <w:rPr>
                <w:rFonts w:hint="eastAsia" w:ascii="黑体" w:hAnsi="黑体" w:eastAsia="黑体" w:cs="黑体"/>
                <w:kern w:val="0"/>
                <w:sz w:val="28"/>
                <w:szCs w:val="28"/>
              </w:rPr>
              <w:t>适用条件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8" w:hRule="atLeast"/>
        </w:trPr>
        <w:tc>
          <w:tcPr>
            <w:tcW w:w="565"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w:t>
            </w:r>
          </w:p>
        </w:tc>
        <w:tc>
          <w:tcPr>
            <w:tcW w:w="966"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互联网上网服务营业场所</w:t>
            </w:r>
          </w:p>
        </w:tc>
        <w:tc>
          <w:tcPr>
            <w:tcW w:w="1909"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330222009000</w:t>
            </w:r>
          </w:p>
        </w:tc>
        <w:tc>
          <w:tcPr>
            <w:tcW w:w="2380"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对互联网上网服务营业场所经营单位接纳未成年人进入营业场所等行为的行政处罚</w:t>
            </w: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《互联网上网服务营业场所管理条例》</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第十七条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互联网上网服务营业场所经营单位不得经营非网络游戏</w:t>
            </w:r>
          </w:p>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第十九条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互联网上网服务营业场所经营单位应当实施经营管理技术措施，建立场内巡查制度，发现上网消费者有本条例第十四条、第十五条、第十八条所列行为或者有其他违法行为的，应当立即予以制止并向文化行政部门、公安机关举报。</w:t>
            </w:r>
          </w:p>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第二十条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互联网上网服务营业场所经营单位应当在营业场所的显著位置悬挂《网络文化经营许可证》和营业执照。</w:t>
            </w:r>
          </w:p>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第二十一条第二款</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互联网上网服务营业场所经营单位应当在营业场所入口处的显著位置悬挂未成年人禁入标志。</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565"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w:t>
            </w:r>
          </w:p>
        </w:tc>
        <w:tc>
          <w:tcPr>
            <w:tcW w:w="966"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default" w:ascii="仿宋_GB2312" w:hAnsi="宋体" w:eastAsia="仿宋_GB2312" w:cs="宋体"/>
                <w:kern w:val="0"/>
                <w:sz w:val="28"/>
                <w:szCs w:val="28"/>
                <w:lang w:val="en-US" w:eastAsia="zh-CN"/>
              </w:rPr>
              <w:t>娱乐场所</w:t>
            </w:r>
          </w:p>
        </w:tc>
        <w:tc>
          <w:tcPr>
            <w:tcW w:w="1909"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330222020000</w:t>
            </w:r>
          </w:p>
        </w:tc>
        <w:tc>
          <w:tcPr>
            <w:tcW w:w="2380"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default" w:ascii="仿宋_GB2312" w:hAnsi="宋体" w:eastAsia="仿宋_GB2312" w:cs="宋体"/>
                <w:kern w:val="0"/>
                <w:sz w:val="28"/>
                <w:szCs w:val="28"/>
                <w:lang w:val="en-US" w:eastAsia="zh-CN"/>
              </w:rPr>
              <w:t>对娱乐场所变更有关事项，未按照《娱乐场所管理条例》规定申请重新核发娱乐经营许可证等行为的行政处罚</w:t>
            </w: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《娱乐场所管理条例》</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第二十七条第一款</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营业期间，娱乐场所的从业人员应当统一着工作服，佩戴工作标志并携带居民身份证或者外国人就业许可证。</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8" w:hRule="atLeast"/>
        </w:trPr>
        <w:tc>
          <w:tcPr>
            <w:tcW w:w="565"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3</w:t>
            </w:r>
          </w:p>
        </w:tc>
        <w:tc>
          <w:tcPr>
            <w:tcW w:w="966"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default" w:ascii="仿宋_GB2312" w:hAnsi="宋体" w:eastAsia="仿宋_GB2312" w:cs="宋体"/>
                <w:kern w:val="0"/>
                <w:sz w:val="28"/>
                <w:szCs w:val="28"/>
                <w:lang w:val="en-US" w:eastAsia="zh-CN"/>
              </w:rPr>
              <w:t>娱乐场所</w:t>
            </w:r>
          </w:p>
        </w:tc>
        <w:tc>
          <w:tcPr>
            <w:tcW w:w="1909"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default" w:ascii="仿宋_GB2312" w:hAnsi="宋体" w:eastAsia="仿宋_GB2312" w:cs="宋体"/>
                <w:kern w:val="0"/>
                <w:sz w:val="28"/>
                <w:szCs w:val="28"/>
                <w:lang w:val="en-US" w:eastAsia="zh-CN"/>
              </w:rPr>
              <w:t>330222053000</w:t>
            </w:r>
          </w:p>
        </w:tc>
        <w:tc>
          <w:tcPr>
            <w:tcW w:w="2380" w:type="dxa"/>
            <w:tcBorders>
              <w:top w:val="single" w:color="000000" w:sz="4" w:space="0"/>
              <w:left w:val="single" w:color="000000" w:sz="4" w:space="0"/>
              <w:bottom w:val="single" w:color="auto"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default" w:ascii="仿宋_GB2312" w:hAnsi="宋体" w:eastAsia="仿宋_GB2312" w:cs="宋体"/>
                <w:kern w:val="0"/>
                <w:sz w:val="28"/>
                <w:szCs w:val="28"/>
                <w:lang w:val="en-US" w:eastAsia="zh-CN"/>
              </w:rPr>
              <w:t>对娱乐场所未按照《娱乐场所管理条例》规定建立从业人员名簿、营业日志行为或者发现违法犯罪行为未按照《娱乐场所管理条例》规定报告的行政处罚</w:t>
            </w: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《娱乐场所管理条例》</w:t>
            </w:r>
          </w:p>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第二十五条第一款</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娱乐场所应当与从业人员签订文明服务责任书，并建立从业人员名簿；从业人员名簿应当包括从业人员的真实姓名、居民身份证复印件、外国人就业许可证复印件等内容。</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第二十五条第二款</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娱乐场所应当建立营业日志，记载营业期间从业人员的工作职责、工作时间、工作地点；营业日志不得删改，并应当留存60日备查。</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8"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4</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default" w:ascii="仿宋_GB2312" w:hAnsi="宋体" w:eastAsia="仿宋_GB2312" w:cs="宋体"/>
                <w:kern w:val="0"/>
                <w:sz w:val="28"/>
                <w:szCs w:val="28"/>
                <w:lang w:val="en-US" w:eastAsia="zh-CN"/>
              </w:rPr>
              <w:t>娱乐场所</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default" w:ascii="仿宋_GB2312" w:hAnsi="宋体" w:eastAsia="仿宋_GB2312" w:cs="宋体"/>
                <w:kern w:val="0"/>
                <w:sz w:val="28"/>
                <w:szCs w:val="28"/>
                <w:lang w:val="en-US" w:eastAsia="zh-CN"/>
              </w:rPr>
              <w:t>330222042000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对娱乐场所未按《娱乐场所管理条例》规定悬挂警示标志、未成年人禁入或者限入标志的行政处罚</w:t>
            </w:r>
          </w:p>
          <w:p>
            <w:pPr>
              <w:spacing w:line="300" w:lineRule="exact"/>
              <w:rPr>
                <w:rFonts w:hint="eastAsia" w:ascii="仿宋_GB2312" w:hAnsi="宋体" w:eastAsia="仿宋_GB2312" w:cs="宋体"/>
                <w:kern w:val="0"/>
                <w:sz w:val="28"/>
                <w:szCs w:val="28"/>
              </w:rPr>
            </w:pP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《娱乐场所管理条例》</w:t>
            </w:r>
          </w:p>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第三十条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娱乐场所应当在营业场所的大厅、包厢、包间内的显著位置悬挂含有禁毒、禁赌、禁止卖淫嫖娼等内容的警示标志、未成年人禁入或者限入标志。标志应当注明公安部门、文化主管部门的举报电话。</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8"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5</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default" w:ascii="仿宋_GB2312" w:hAnsi="宋体" w:eastAsia="仿宋_GB2312" w:cs="宋体"/>
                <w:kern w:val="0"/>
                <w:sz w:val="28"/>
                <w:szCs w:val="28"/>
                <w:lang w:val="en-US" w:eastAsia="zh-CN"/>
              </w:rPr>
              <w:t>娱乐场所</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330222048000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对娱乐场所未在显著位置悬挂娱乐经营许可证、未成年人禁入或者限入标志,标志未注明“12318”文化市场举报电话的行政处罚</w:t>
            </w:r>
          </w:p>
          <w:p>
            <w:pPr>
              <w:spacing w:line="300" w:lineRule="exact"/>
              <w:rPr>
                <w:rFonts w:hint="eastAsia" w:ascii="仿宋_GB2312" w:hAnsi="宋体" w:eastAsia="仿宋_GB2312" w:cs="宋体"/>
                <w:kern w:val="0"/>
                <w:sz w:val="28"/>
                <w:szCs w:val="28"/>
              </w:rPr>
            </w:pP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《娱乐场所管理办法》</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第二十四条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娱乐场所应当在显著位置悬挂娱乐经营许可证、未成年人禁入或者限入标志，标志应当注明“12318”文化市场举报电话。</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8"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6</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艺术品经营单位</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330222028000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对设立从事艺术品经营活动的经营单位未按规定到住所地县级以上人民政府文化行政部门备案等行为的行政处罚</w:t>
            </w:r>
          </w:p>
          <w:p>
            <w:pPr>
              <w:spacing w:line="300" w:lineRule="exact"/>
              <w:rPr>
                <w:rFonts w:hint="eastAsia" w:ascii="仿宋_GB2312" w:hAnsi="宋体" w:eastAsia="仿宋_GB2312" w:cs="宋体"/>
                <w:kern w:val="0"/>
                <w:sz w:val="28"/>
                <w:szCs w:val="28"/>
              </w:rPr>
            </w:pP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《艺术品经营管理办法》</w:t>
            </w:r>
          </w:p>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第五条第一款</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设立从事艺术品经营活动的经营单位，应当到其住所地县级以上人民政府工商行政管理部门申领营业执照，并在领取营业执照之日起15日内，到其住所地县级以上人民政府文化行政部门备案。</w:t>
            </w:r>
          </w:p>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第五条第二款</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其他经营单位增设艺术品经营业务的，应当按前款办理备案手续。</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8"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7</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default" w:ascii="仿宋_GB2312" w:hAnsi="宋体" w:eastAsia="仿宋_GB2312" w:cs="宋体"/>
                <w:kern w:val="0"/>
                <w:sz w:val="28"/>
                <w:szCs w:val="28"/>
                <w:lang w:val="en-US" w:eastAsia="zh-CN"/>
              </w:rPr>
              <w:t>社会艺术水平考级</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330222010000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对社会艺术水平考级机构考级简章发布以及承办单位和合作协议备案、考前备案、考后备案、机构主要负责人和办公地点变动备案不符合规定的行政处罚</w:t>
            </w:r>
          </w:p>
          <w:p>
            <w:pPr>
              <w:spacing w:line="300" w:lineRule="exact"/>
              <w:rPr>
                <w:rFonts w:hint="eastAsia" w:ascii="仿宋_GB2312" w:hAnsi="宋体" w:eastAsia="仿宋_GB2312" w:cs="宋体"/>
                <w:kern w:val="0"/>
                <w:sz w:val="28"/>
                <w:szCs w:val="28"/>
              </w:rPr>
            </w:pP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《社会艺术水平考级管理办法》</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第十七条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艺术考级机构委托承办单位承办艺术考级活动的，应当自合作协议生效之日起20日内，将承办单位的基本情况和合作协议报审批机关及承办单位所在地县级以上文化行政部门备案，同时抄送文化市场综合执法机构。</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8"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8</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default" w:ascii="仿宋_GB2312" w:hAnsi="宋体" w:eastAsia="仿宋_GB2312" w:cs="宋体"/>
                <w:kern w:val="0"/>
                <w:sz w:val="28"/>
                <w:szCs w:val="28"/>
                <w:lang w:val="en-US" w:eastAsia="zh-CN"/>
              </w:rPr>
              <w:t>社会艺术水平考级</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330222145000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对社会艺术水平考级机构承办单位、常设工作机构和人员配备、艺术考级内容、考官回避不符合规定以及阻挠抗拒监督检查的行政处罚</w:t>
            </w:r>
          </w:p>
          <w:p>
            <w:pPr>
              <w:spacing w:line="300" w:lineRule="exact"/>
              <w:rPr>
                <w:rFonts w:hint="eastAsia" w:ascii="仿宋_GB2312" w:hAnsi="宋体" w:eastAsia="仿宋_GB2312" w:cs="宋体"/>
                <w:kern w:val="0"/>
                <w:sz w:val="28"/>
                <w:szCs w:val="28"/>
              </w:rPr>
            </w:pP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《社会艺术水平考级管理办法》</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第二十二条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考场实行回避制度。与考生有亲属、师生等关系可能影响考试公正的考官，应主动回避。考生或未成年考生的监护人可以申请考官回避，经考场负责人核实后执行。应当回避而未回避的，经查证属实，考试结果无效。</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8"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9</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互联网文化单位</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330222052000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对非经营性互联网文化单位逾期未办理备案手续的行政处罚</w:t>
            </w:r>
          </w:p>
          <w:p>
            <w:pPr>
              <w:spacing w:line="300" w:lineRule="exact"/>
              <w:rPr>
                <w:rFonts w:hint="eastAsia" w:ascii="仿宋_GB2312" w:hAnsi="宋体" w:eastAsia="仿宋_GB2312" w:cs="宋体"/>
                <w:kern w:val="0"/>
                <w:sz w:val="28"/>
                <w:szCs w:val="28"/>
              </w:rPr>
            </w:pP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《互联网文化管理暂行规定》</w:t>
            </w:r>
          </w:p>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第十条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非经营性互联网文化单位，应当自设立之日起60日内向所在地省、自治区、直辖市人民政府文化行政部门备案</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8"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10</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互联网文化单位</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330222037000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对互联网文化单位未在其网站主页的显著位置标明文化行政部门颁发的《网络文化经营许可证》编号或者备案编号的行政处罚</w:t>
            </w:r>
          </w:p>
          <w:p>
            <w:pPr>
              <w:spacing w:line="300" w:lineRule="exact"/>
              <w:rPr>
                <w:rFonts w:hint="eastAsia" w:ascii="仿宋_GB2312" w:hAnsi="宋体" w:eastAsia="仿宋_GB2312" w:cs="宋体"/>
                <w:kern w:val="0"/>
                <w:sz w:val="28"/>
                <w:szCs w:val="28"/>
              </w:rPr>
            </w:pP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《互联网文化管理暂行规定》</w:t>
            </w:r>
          </w:p>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第十二条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互联网文化单位应当在其网站主页的显著位置标明文化行政部门颁发的《网络文化经营许可证》编号或者备案编号</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6"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11</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互联网文化单位</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color w:val="auto"/>
                <w:kern w:val="0"/>
                <w:sz w:val="28"/>
                <w:szCs w:val="28"/>
                <w:lang w:val="en-US" w:eastAsia="zh-CN"/>
              </w:rPr>
            </w:pPr>
            <w:r>
              <w:rPr>
                <w:rFonts w:hint="default" w:ascii="仿宋_GB2312" w:hAnsi="宋体" w:eastAsia="仿宋_GB2312" w:cs="宋体"/>
                <w:color w:val="auto"/>
                <w:kern w:val="0"/>
                <w:sz w:val="28"/>
                <w:szCs w:val="28"/>
                <w:lang w:val="en-US" w:eastAsia="zh-CN"/>
              </w:rPr>
              <w:t>330222025000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对经营性互联网文化单位未建立自审制度等行为的行政处罚</w:t>
            </w:r>
          </w:p>
          <w:p>
            <w:pPr>
              <w:spacing w:line="300" w:lineRule="exact"/>
              <w:rPr>
                <w:rFonts w:hint="eastAsia" w:ascii="仿宋_GB2312" w:hAnsi="宋体" w:eastAsia="仿宋_GB2312" w:cs="宋体"/>
                <w:kern w:val="0"/>
                <w:sz w:val="28"/>
                <w:szCs w:val="28"/>
              </w:rPr>
            </w:pP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《互联网文化管理暂行规定》</w:t>
            </w:r>
          </w:p>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第十八条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互联网文化单位应当建立自审制度，明确专门部门，配备专业人员负责互联网文化产品内容和活动的自查与管理，保障互联网文化产品内容和活动的合法性。</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8"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12</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导游</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330222152000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对导游在执业过程中未佩戴导游证的行政处罚</w:t>
            </w:r>
          </w:p>
          <w:p>
            <w:pPr>
              <w:spacing w:line="300" w:lineRule="exact"/>
              <w:rPr>
                <w:rFonts w:hint="eastAsia" w:ascii="仿宋_GB2312" w:hAnsi="宋体" w:eastAsia="仿宋_GB2312" w:cs="宋体"/>
                <w:kern w:val="0"/>
                <w:sz w:val="28"/>
                <w:szCs w:val="28"/>
              </w:rPr>
            </w:pP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lang w:eastAsia="zh-CN"/>
              </w:rPr>
              <w:t>《</w:t>
            </w:r>
            <w:r>
              <w:rPr>
                <w:rFonts w:hint="eastAsia" w:ascii="仿宋_GB2312" w:hAnsi="宋体" w:eastAsia="仿宋_GB2312" w:cs="宋体"/>
                <w:b/>
                <w:bCs/>
                <w:kern w:val="0"/>
                <w:sz w:val="28"/>
                <w:szCs w:val="28"/>
              </w:rPr>
              <w:t>导游人员管理条例</w:t>
            </w:r>
            <w:r>
              <w:rPr>
                <w:rFonts w:hint="eastAsia" w:ascii="仿宋_GB2312" w:hAnsi="宋体" w:eastAsia="仿宋_GB2312" w:cs="宋体"/>
                <w:b/>
                <w:bCs/>
                <w:kern w:val="0"/>
                <w:sz w:val="28"/>
                <w:szCs w:val="28"/>
                <w:lang w:eastAsia="zh-CN"/>
              </w:rPr>
              <w:t>》</w:t>
            </w:r>
          </w:p>
          <w:p>
            <w:pPr>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b/>
                <w:bCs/>
                <w:kern w:val="0"/>
                <w:sz w:val="28"/>
                <w:szCs w:val="28"/>
                <w:lang w:eastAsia="zh-CN"/>
              </w:rPr>
              <w:t>第八条第一款</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导游人员进行导游活动时，应当佩戴导游证。</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8"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13</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导游</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330222117000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对导游未按期报告信息变更情况等的行为行政处罚</w:t>
            </w:r>
          </w:p>
          <w:p>
            <w:pPr>
              <w:spacing w:line="300" w:lineRule="exact"/>
              <w:rPr>
                <w:rFonts w:hint="eastAsia" w:ascii="仿宋_GB2312" w:hAnsi="宋体" w:eastAsia="仿宋_GB2312" w:cs="宋体"/>
                <w:kern w:val="0"/>
                <w:sz w:val="28"/>
                <w:szCs w:val="28"/>
              </w:rPr>
            </w:pP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lang w:eastAsia="zh-CN"/>
              </w:rPr>
              <w:t>《导游管理办法》</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lang w:eastAsia="zh-CN"/>
              </w:rPr>
              <w:t>第十三条第一款</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导游证的有效期为3年。导游需要在导游证有效期届满后继续执业的，应当在有效期限届满前3个月内，通过全国旅游监管服务信息系统向所在地旅游主管部门提出申请，并提交本办法第十条第（二）项至第（四）项规定的材料。</w:t>
            </w:r>
          </w:p>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第十四条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导游与旅行社订立的劳动合同解除、终止或者在旅游行业组织取消注册的，导游及旅行社或者旅游行业组织应当自解除、终止合同或者取消注册之日起5个工作日内，通过全国旅游监管服务信息系统将信息变更情况报告旅游主管部门。</w:t>
            </w:r>
          </w:p>
          <w:p>
            <w:pPr>
              <w:spacing w:line="300" w:lineRule="exact"/>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lang w:eastAsia="zh-CN"/>
              </w:rPr>
              <w:t>第十五条第一款</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导游应当自下列情形发生之日起10个工作日内，通过全国旅游监管服务信息系统提交相应材料，申请变更导游证信息：</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（一）姓名、身份证号、导游等级和语种等信息发生变化的；</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（二）与旅行社订立的劳动合同解除、终止或者在旅游行业组织取消注册后，在3个月内与其他旅行社订立劳动合同或者在其他旅游行业组织注册的；</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（三）经常执业地区发生变化的；</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（四）其他导游身份信息发生变化的。</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8"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14</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旅行社</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330222067000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对擅自引进外商投资、设立服务网点未在规定期限内备案，或者旅行社及其分社、服务网点未悬挂旅行社业务经营许可证、备案登记证明的行政处罚</w:t>
            </w:r>
          </w:p>
          <w:p>
            <w:pPr>
              <w:spacing w:line="300" w:lineRule="exact"/>
              <w:rPr>
                <w:rFonts w:hint="eastAsia" w:ascii="仿宋_GB2312" w:hAnsi="宋体" w:eastAsia="仿宋_GB2312" w:cs="宋体"/>
                <w:kern w:val="0"/>
                <w:sz w:val="28"/>
                <w:szCs w:val="28"/>
              </w:rPr>
            </w:pP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《旅行社条例实施细则》</w:t>
            </w:r>
          </w:p>
          <w:p>
            <w:pPr>
              <w:spacing w:line="300" w:lineRule="exact"/>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lang w:eastAsia="zh-CN"/>
              </w:rPr>
              <w:t>第二十六条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旅行社及其分社、服务网点，应当将《旅行社业务经营许可证》、《旅行社分社备案登记证明》或者《旅行社服务网点备案登记证明》，与营业执照一起，悬挂在经营场所的显要位置。</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8"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旅行社</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330222121000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对旅行社未在规定期限内向其质量保证金账户存入、增存、补足质量保证金或者提交相应的银行担保且拒不改正的行政处罚</w:t>
            </w:r>
          </w:p>
          <w:p>
            <w:pPr>
              <w:spacing w:line="300" w:lineRule="exact"/>
              <w:rPr>
                <w:rFonts w:hint="eastAsia" w:ascii="仿宋_GB2312" w:hAnsi="宋体" w:eastAsia="仿宋_GB2312" w:cs="宋体"/>
                <w:kern w:val="0"/>
                <w:sz w:val="28"/>
                <w:szCs w:val="28"/>
              </w:rPr>
            </w:pP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lang w:eastAsia="zh-CN"/>
              </w:rPr>
              <w:t>《</w:t>
            </w:r>
            <w:r>
              <w:rPr>
                <w:rFonts w:hint="eastAsia" w:ascii="仿宋_GB2312" w:hAnsi="宋体" w:eastAsia="仿宋_GB2312" w:cs="宋体"/>
                <w:b/>
                <w:bCs/>
                <w:kern w:val="0"/>
                <w:sz w:val="28"/>
                <w:szCs w:val="28"/>
              </w:rPr>
              <w:t>旅行社条例</w:t>
            </w:r>
            <w:r>
              <w:rPr>
                <w:rFonts w:hint="eastAsia" w:ascii="仿宋_GB2312" w:hAnsi="宋体" w:eastAsia="仿宋_GB2312" w:cs="宋体"/>
                <w:b/>
                <w:bCs/>
                <w:kern w:val="0"/>
                <w:sz w:val="28"/>
                <w:szCs w:val="28"/>
                <w:lang w:eastAsia="zh-CN"/>
              </w:rPr>
              <w:t>》</w:t>
            </w:r>
          </w:p>
          <w:p>
            <w:pPr>
              <w:spacing w:line="300" w:lineRule="exact"/>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rPr>
              <w:t>第十三条</w:t>
            </w:r>
            <w:r>
              <w:rPr>
                <w:rFonts w:hint="eastAsia" w:ascii="仿宋_GB2312" w:hAnsi="宋体" w:eastAsia="仿宋_GB2312" w:cs="宋体"/>
                <w:b/>
                <w:bCs/>
                <w:kern w:val="0"/>
                <w:sz w:val="28"/>
                <w:szCs w:val="28"/>
                <w:lang w:eastAsia="zh-CN"/>
              </w:rPr>
              <w:t>第一款</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旅行社应当自取得旅行社业务经营许可证之日起3个工作日内，在国务院旅游行政主管部门指定的银行开设专门的质量保证金账户，存入质量保证金，或者向作出许可的旅游行政管理部门提交依法取得的担保额度不低于相应质量保证金数额的银行担保。</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88" w:hRule="atLeast"/>
        </w:trPr>
        <w:tc>
          <w:tcPr>
            <w:tcW w:w="565"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16</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旅行社</w:t>
            </w:r>
          </w:p>
        </w:tc>
        <w:tc>
          <w:tcPr>
            <w:tcW w:w="1909"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330222066000</w:t>
            </w:r>
          </w:p>
        </w:tc>
        <w:tc>
          <w:tcPr>
            <w:tcW w:w="2380"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default" w:ascii="仿宋_GB2312" w:hAnsi="宋体" w:eastAsia="仿宋_GB2312" w:cs="宋体"/>
                <w:kern w:val="0"/>
                <w:sz w:val="28"/>
                <w:szCs w:val="28"/>
                <w:lang w:val="en-US" w:eastAsia="zh-CN"/>
              </w:rPr>
            </w:pPr>
            <w:r>
              <w:rPr>
                <w:rFonts w:hint="default" w:ascii="仿宋_GB2312" w:hAnsi="宋体" w:eastAsia="仿宋_GB2312" w:cs="宋体"/>
                <w:kern w:val="0"/>
                <w:sz w:val="28"/>
                <w:szCs w:val="28"/>
                <w:lang w:val="en-US" w:eastAsia="zh-CN"/>
              </w:rPr>
              <w:t>对旅行社变更名称、经营场所、法定代表人等登记事项或者终止经营，未在规定期限内向原许可的旅游行政管理部门备案，换领或者交回旅行社业务经营许可证且拒不改正等行为的行政处罚</w:t>
            </w:r>
          </w:p>
          <w:p>
            <w:pPr>
              <w:spacing w:line="300" w:lineRule="exact"/>
              <w:rPr>
                <w:rFonts w:hint="eastAsia" w:ascii="仿宋_GB2312" w:hAnsi="宋体" w:eastAsia="仿宋_GB2312" w:cs="宋体"/>
                <w:kern w:val="0"/>
                <w:sz w:val="28"/>
                <w:szCs w:val="28"/>
              </w:rPr>
            </w:pPr>
          </w:p>
        </w:tc>
        <w:tc>
          <w:tcPr>
            <w:tcW w:w="6363"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lang w:eastAsia="zh-CN"/>
              </w:rPr>
              <w:t>《旅行社条例》</w:t>
            </w:r>
          </w:p>
          <w:p>
            <w:pPr>
              <w:spacing w:line="300" w:lineRule="exact"/>
              <w:rPr>
                <w:rFonts w:hint="eastAsia" w:ascii="仿宋_GB2312" w:hAnsi="宋体" w:eastAsia="仿宋_GB2312" w:cs="宋体"/>
                <w:b/>
                <w:bCs/>
                <w:kern w:val="0"/>
                <w:sz w:val="28"/>
                <w:szCs w:val="28"/>
                <w:lang w:eastAsia="zh-CN"/>
              </w:rPr>
            </w:pPr>
            <w:r>
              <w:rPr>
                <w:rFonts w:hint="eastAsia" w:ascii="仿宋_GB2312" w:hAnsi="宋体" w:eastAsia="仿宋_GB2312" w:cs="宋体"/>
                <w:b/>
                <w:bCs/>
                <w:kern w:val="0"/>
                <w:sz w:val="28"/>
                <w:szCs w:val="28"/>
                <w:lang w:eastAsia="zh-CN"/>
              </w:rPr>
              <w:t>第十条第一款</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旅行社设立分社的，应当持旅行社业务经营许可证副本向分社所在地的工商行政管理部门办理设立登记，并自设立登记之日起3个工作日内向分社所在地的旅游行政管理部门备案。</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lang w:eastAsia="zh-CN"/>
              </w:rPr>
              <w:t>第十二条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旅行社变更名称、经营场所、法定代表人等登记事项或者终止经营的，应当到工商行政管理部门办理相应的变更登记或者注销登记，并在登记办理完毕之日起10个工作日内，向原许可的旅游行政管理部门备案，换领或者交回旅行社业务经营许可证。</w:t>
            </w:r>
          </w:p>
          <w:p>
            <w:pPr>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b/>
                <w:bCs/>
                <w:kern w:val="0"/>
                <w:sz w:val="28"/>
                <w:szCs w:val="28"/>
                <w:lang w:eastAsia="zh-CN"/>
              </w:rPr>
              <w:t>第四十四条</w:t>
            </w:r>
          </w:p>
          <w:p>
            <w:pPr>
              <w:spacing w:line="300" w:lineRule="exac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旅行社及其分社应当接受旅游行政管理部门对其旅游合同、服务质量、旅游安全、财务账簿等情况的监督检查，并按照国家有关规定向旅游行政管理部门报送经营和财务信息等统计资料。</w:t>
            </w:r>
          </w:p>
        </w:tc>
        <w:tc>
          <w:tcPr>
            <w:tcW w:w="227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仿宋_GB2312" w:hAnsi="宋体" w:eastAsia="仿宋_GB2312" w:cs="宋体"/>
                <w:kern w:val="0"/>
                <w:sz w:val="28"/>
                <w:szCs w:val="28"/>
              </w:rPr>
            </w:pPr>
          </w:p>
        </w:tc>
      </w:tr>
    </w:tbl>
    <w:p>
      <w:pPr>
        <w:spacing w:line="300" w:lineRule="exact"/>
        <w:ind w:firstLine="560"/>
        <w:jc w:val="left"/>
        <w:rPr>
          <w:rFonts w:hint="eastAsia" w:ascii="仿宋_GB2312" w:hAnsi="宋体" w:eastAsia="仿宋_GB2312" w:cs="宋体"/>
          <w:kern w:val="0"/>
          <w:sz w:val="28"/>
          <w:szCs w:val="28"/>
        </w:rPr>
      </w:pPr>
    </w:p>
    <w:p>
      <w:pPr>
        <w:rPr>
          <w:rFonts w:hint="eastAsia"/>
          <w:lang w:eastAsia="zh-CN"/>
        </w:rPr>
      </w:pPr>
    </w:p>
    <w:p>
      <w:pPr>
        <w:keepNext w:val="0"/>
        <w:keepLines w:val="0"/>
        <w:pageBreakBefore w:val="0"/>
        <w:kinsoku/>
        <w:wordWrap/>
        <w:overflowPunct/>
        <w:topLinePunct w:val="0"/>
        <w:autoSpaceDE/>
        <w:autoSpaceDN/>
        <w:bidi w:val="0"/>
        <w:adjustRightInd/>
        <w:snapToGrid/>
        <w:spacing w:before="120" w:line="360" w:lineRule="atLeast"/>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snapToGrid/>
        <w:spacing w:before="120" w:line="360" w:lineRule="atLeast"/>
        <w:textAlignment w:val="auto"/>
        <w:rPr>
          <w:rFonts w:hint="eastAsia" w:ascii="宋体" w:hAnsi="宋体" w:eastAsia="宋体" w:cs="宋体"/>
          <w:sz w:val="24"/>
          <w:szCs w:val="24"/>
        </w:rPr>
      </w:pPr>
    </w:p>
    <w:p/>
    <w:sectPr>
      <w:pgSz w:w="16838" w:h="11906" w:orient="landscape"/>
      <w:pgMar w:top="1800" w:right="1440" w:bottom="1800" w:left="144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7 -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16 -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8B632D"/>
    <w:rsid w:val="08B615E6"/>
    <w:rsid w:val="378B6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ascii="Calibri" w:hAnsi="Calibri"/>
      <w:kern w:val="2"/>
      <w:sz w:val="21"/>
      <w:szCs w:val="2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浙江省旅游局</Company>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2021-05-10T04:07:00Z</dcterms:created>
  <dc:creator>WPS_1528076644</dc:creator>
  <cp:lastModifiedBy>WPS_1528076644</cp:lastModifiedBy>
  <dcterms:modified xsi:type="dcterms:W3CDTF">2021-05-10T04:08:21Z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E79F5462A7834F04B41638E193048A7C</vt:lpwstr>
  </property>
  <property fmtid="{D5CDD505-2E9C-101B-9397-08002B2CF9AE}" pid="4" name="KSOSaveFontToCloudKey">
    <vt:lpwstr>375839138_btnclosed</vt:lpwstr>
  </property>
</Properties>
</file>