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年“金牌导游”培养项目拟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对象名单（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省）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填报单位（公章）：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浙江省文化和旅游厅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                                                                     填报时间：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年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日</w:t>
      </w:r>
    </w:p>
    <w:tbl>
      <w:tblPr>
        <w:tblStyle w:val="2"/>
        <w:tblW w:w="12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882"/>
        <w:gridCol w:w="618"/>
        <w:gridCol w:w="1324"/>
        <w:gridCol w:w="670"/>
        <w:gridCol w:w="1923"/>
        <w:gridCol w:w="812"/>
        <w:gridCol w:w="1818"/>
        <w:gridCol w:w="1238"/>
        <w:gridCol w:w="73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资格证号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导游等级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等级证号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导游证号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从业年限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施兴琴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1976年8月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DZG2003ZJ13682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DGJ2013ZJ10015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FU82308D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浙江新世界国际旅游股份有限公司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1983年6月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DZG2004ZJ105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DGJ2011ZJ10037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PSV7906CX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宁波万达国际旅行社有限公司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麻相奇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DZG2010ZJ1028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DGJ2017ZJ10019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BX71448Q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永嘉爱必侬文化旅游发展有限公司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杨海琴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1989年8月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DZG2010ZJ11525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DGJ2020ZJ10186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NI73478H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浙江省中国旅行社集团长兴有限公司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1982年11月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DZG2002ZJ10972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DGJ2016ZJ10010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BG21249D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浙江亚都国际旅游有限公司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郑谊斌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DZG2004ZJ12486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DGJ2020ZJ10211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MLD6788J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衢州市交通旅行社有限公司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1990年5月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DZG2009ZJ12100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DGJ2019ZJ10060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UQR97520M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浙江商务国际旅行社有限公司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</w:p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881F39"/>
    <w:rsid w:val="00EE680C"/>
    <w:rsid w:val="048176F4"/>
    <w:rsid w:val="07716AD3"/>
    <w:rsid w:val="09596F81"/>
    <w:rsid w:val="0C293443"/>
    <w:rsid w:val="0C4402AF"/>
    <w:rsid w:val="0E0E0B9F"/>
    <w:rsid w:val="158E60C2"/>
    <w:rsid w:val="15B73CA8"/>
    <w:rsid w:val="18792057"/>
    <w:rsid w:val="18A83FBE"/>
    <w:rsid w:val="1AE41EB2"/>
    <w:rsid w:val="1FFB540E"/>
    <w:rsid w:val="23E00114"/>
    <w:rsid w:val="296D0A64"/>
    <w:rsid w:val="29B96051"/>
    <w:rsid w:val="2B065417"/>
    <w:rsid w:val="2F41560F"/>
    <w:rsid w:val="2F845827"/>
    <w:rsid w:val="31613A29"/>
    <w:rsid w:val="324D586C"/>
    <w:rsid w:val="32E917EB"/>
    <w:rsid w:val="3402557E"/>
    <w:rsid w:val="37D03CEE"/>
    <w:rsid w:val="388C75FA"/>
    <w:rsid w:val="39D800CB"/>
    <w:rsid w:val="3A3C546D"/>
    <w:rsid w:val="3C4E04D2"/>
    <w:rsid w:val="3D640018"/>
    <w:rsid w:val="3D6A5546"/>
    <w:rsid w:val="3E0940E2"/>
    <w:rsid w:val="42A423DB"/>
    <w:rsid w:val="49565FE0"/>
    <w:rsid w:val="49A751D9"/>
    <w:rsid w:val="4B1D7BF9"/>
    <w:rsid w:val="4E7B0851"/>
    <w:rsid w:val="57617053"/>
    <w:rsid w:val="57CD2B6C"/>
    <w:rsid w:val="589F25FB"/>
    <w:rsid w:val="5A275DE5"/>
    <w:rsid w:val="5A771517"/>
    <w:rsid w:val="5ADD7693"/>
    <w:rsid w:val="613F389D"/>
    <w:rsid w:val="65A10F3D"/>
    <w:rsid w:val="65DA3A20"/>
    <w:rsid w:val="66A86154"/>
    <w:rsid w:val="678D2A9C"/>
    <w:rsid w:val="67D64175"/>
    <w:rsid w:val="68175869"/>
    <w:rsid w:val="6A903777"/>
    <w:rsid w:val="6F903182"/>
    <w:rsid w:val="75703232"/>
    <w:rsid w:val="7970036A"/>
    <w:rsid w:val="79BE52D2"/>
    <w:rsid w:val="7B1462C6"/>
    <w:rsid w:val="7B374D50"/>
    <w:rsid w:val="7F774335"/>
    <w:rsid w:val="7FB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2020-09-17T08:19:00Z</dcterms:created>
  <dc:creator>马思伟</dc:creator>
  <cp:lastModifiedBy>郑少勇</cp:lastModifiedBy>
  <cp:lastPrinted>2021-10-18T04:01:00Z</cp:lastPrinted>
  <dcterms:modified xsi:type="dcterms:W3CDTF">2021-10-18T04:31:11Z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